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81" w:rsidRPr="00570706" w:rsidRDefault="00984E58" w:rsidP="005F5636">
      <w:pPr>
        <w:pStyle w:val="BodyText"/>
        <w:spacing w:before="240" w:line="240" w:lineRule="auto"/>
        <w:jc w:val="center"/>
        <w:rPr>
          <w:rFonts w:ascii="Bookman Old Style" w:hAnsi="Bookman Old Style"/>
          <w:sz w:val="22"/>
          <w:szCs w:val="22"/>
        </w:rPr>
      </w:pPr>
      <w:r>
        <w:rPr>
          <w:rFonts w:ascii="Bookman Old Style" w:eastAsia="Arial" w:hAnsi="Bookman Old Style" w:cs="Arial"/>
          <w:noProof/>
        </w:rPr>
        <w:drawing>
          <wp:anchor distT="0" distB="0" distL="114300" distR="114300" simplePos="0" relativeHeight="251663360" behindDoc="1" locked="0" layoutInCell="1" allowOverlap="1" wp14:anchorId="516A84C2" wp14:editId="7E73DDFD">
            <wp:simplePos x="0" y="0"/>
            <wp:positionH relativeFrom="column">
              <wp:posOffset>2541270</wp:posOffset>
            </wp:positionH>
            <wp:positionV relativeFrom="paragraph">
              <wp:posOffset>11430</wp:posOffset>
            </wp:positionV>
            <wp:extent cx="1087120" cy="1033145"/>
            <wp:effectExtent l="0" t="0" r="17780" b="146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7120" cy="1033145"/>
                    </a:xfrm>
                    <a:prstGeom prst="rect">
                      <a:avLst/>
                    </a:prstGeom>
                    <a:noFill/>
                  </pic:spPr>
                </pic:pic>
              </a:graphicData>
            </a:graphic>
          </wp:anchor>
        </w:drawing>
      </w:r>
      <w:r w:rsidR="00570706">
        <w:rPr>
          <w:rFonts w:ascii="Bookman Old Style" w:hAnsi="Bookman Old Style"/>
          <w:sz w:val="22"/>
          <w:szCs w:val="22"/>
        </w:rPr>
        <w:t xml:space="preserve"> </w:t>
      </w:r>
    </w:p>
    <w:p w:rsidR="005F3981" w:rsidRDefault="005F3981" w:rsidP="005F5636">
      <w:pPr>
        <w:pStyle w:val="BodyText"/>
        <w:spacing w:before="240" w:line="240" w:lineRule="auto"/>
        <w:jc w:val="center"/>
        <w:rPr>
          <w:rFonts w:ascii="Bookman Old Style" w:hAnsi="Bookman Old Style"/>
          <w:sz w:val="22"/>
          <w:szCs w:val="22"/>
          <w:lang w:val="id-ID"/>
        </w:rPr>
      </w:pPr>
    </w:p>
    <w:p w:rsidR="005F3981" w:rsidRDefault="005F3981" w:rsidP="005F5636">
      <w:pPr>
        <w:pStyle w:val="BodyText"/>
        <w:spacing w:before="240" w:line="240" w:lineRule="auto"/>
        <w:jc w:val="center"/>
        <w:rPr>
          <w:rFonts w:ascii="Bookman Old Style" w:hAnsi="Bookman Old Style"/>
          <w:sz w:val="22"/>
          <w:szCs w:val="22"/>
          <w:lang w:val="id-ID"/>
        </w:rPr>
      </w:pPr>
    </w:p>
    <w:p w:rsidR="005F3981" w:rsidRDefault="005F3981" w:rsidP="005F5636">
      <w:pPr>
        <w:pStyle w:val="BodyText"/>
        <w:spacing w:before="240" w:line="240" w:lineRule="auto"/>
        <w:jc w:val="center"/>
        <w:rPr>
          <w:rFonts w:ascii="Bookman Old Style" w:hAnsi="Bookman Old Style"/>
          <w:sz w:val="22"/>
          <w:szCs w:val="22"/>
          <w:lang w:val="id-ID"/>
        </w:rPr>
      </w:pPr>
    </w:p>
    <w:p w:rsidR="005F3981" w:rsidRDefault="005F3981" w:rsidP="005F5636">
      <w:pPr>
        <w:pStyle w:val="BodyText"/>
        <w:spacing w:before="240" w:after="0" w:line="240" w:lineRule="auto"/>
        <w:jc w:val="center"/>
        <w:rPr>
          <w:rFonts w:ascii="Bookman Old Style" w:hAnsi="Bookman Old Style"/>
          <w:sz w:val="22"/>
          <w:szCs w:val="22"/>
          <w:lang w:val="id-ID"/>
        </w:rPr>
      </w:pPr>
    </w:p>
    <w:p w:rsidR="005F3981" w:rsidRDefault="00984E58" w:rsidP="005725DD">
      <w:pPr>
        <w:pStyle w:val="BodyText"/>
        <w:spacing w:after="0" w:line="240" w:lineRule="auto"/>
        <w:jc w:val="center"/>
        <w:rPr>
          <w:rFonts w:ascii="Bookman Old Style" w:hAnsi="Bookman Old Style"/>
          <w:sz w:val="22"/>
          <w:szCs w:val="22"/>
        </w:rPr>
      </w:pPr>
      <w:r>
        <w:rPr>
          <w:rFonts w:ascii="Bookman Old Style" w:hAnsi="Bookman Old Style"/>
          <w:sz w:val="22"/>
          <w:szCs w:val="22"/>
          <w:lang w:val="id-ID"/>
        </w:rPr>
        <w:t xml:space="preserve">KEPALA DESA </w:t>
      </w:r>
      <w:r>
        <w:rPr>
          <w:rFonts w:ascii="Bookman Old Style" w:hAnsi="Bookman Old Style"/>
          <w:sz w:val="22"/>
          <w:szCs w:val="22"/>
        </w:rPr>
        <w:t>BEJI</w:t>
      </w:r>
    </w:p>
    <w:p w:rsidR="005F3981" w:rsidRDefault="00984E58" w:rsidP="005725DD">
      <w:pPr>
        <w:pStyle w:val="BodyText"/>
        <w:spacing w:after="0" w:line="240" w:lineRule="auto"/>
        <w:jc w:val="center"/>
        <w:rPr>
          <w:rFonts w:ascii="Bookman Old Style" w:hAnsi="Bookman Old Style"/>
          <w:sz w:val="22"/>
          <w:szCs w:val="22"/>
          <w:lang w:val="id-ID"/>
        </w:rPr>
      </w:pPr>
      <w:r>
        <w:rPr>
          <w:rFonts w:ascii="Bookman Old Style" w:hAnsi="Bookman Old Style"/>
          <w:sz w:val="22"/>
          <w:szCs w:val="22"/>
          <w:lang w:val="id-ID"/>
        </w:rPr>
        <w:t xml:space="preserve">KECAMATAN </w:t>
      </w:r>
      <w:r>
        <w:rPr>
          <w:rFonts w:ascii="Bookman Old Style" w:hAnsi="Bookman Old Style"/>
          <w:sz w:val="22"/>
          <w:szCs w:val="22"/>
        </w:rPr>
        <w:t>NGAWEN</w:t>
      </w:r>
      <w:r>
        <w:rPr>
          <w:rFonts w:ascii="Bookman Old Style" w:hAnsi="Bookman Old Style"/>
          <w:sz w:val="22"/>
          <w:szCs w:val="22"/>
          <w:lang w:val="id-ID"/>
        </w:rPr>
        <w:t xml:space="preserve"> KABUPATEN GUNUNGKIDUL</w:t>
      </w:r>
    </w:p>
    <w:p w:rsidR="005F3981" w:rsidRDefault="005F3981" w:rsidP="005725DD">
      <w:pPr>
        <w:pStyle w:val="BodyText"/>
        <w:spacing w:after="0" w:line="240" w:lineRule="auto"/>
        <w:jc w:val="center"/>
        <w:rPr>
          <w:rFonts w:ascii="Bookman Old Style" w:hAnsi="Bookman Old Style"/>
          <w:sz w:val="22"/>
          <w:szCs w:val="22"/>
          <w:lang w:val="id-ID"/>
        </w:rPr>
      </w:pPr>
    </w:p>
    <w:p w:rsidR="005F3981" w:rsidRDefault="00984E58" w:rsidP="005725DD">
      <w:pPr>
        <w:pStyle w:val="BodyText"/>
        <w:spacing w:line="240" w:lineRule="auto"/>
        <w:jc w:val="center"/>
        <w:rPr>
          <w:rFonts w:ascii="Bookman Old Style" w:hAnsi="Bookman Old Style"/>
          <w:sz w:val="22"/>
          <w:szCs w:val="22"/>
        </w:rPr>
      </w:pPr>
      <w:r>
        <w:rPr>
          <w:rFonts w:ascii="Bookman Old Style" w:hAnsi="Bookman Old Style"/>
          <w:sz w:val="22"/>
          <w:szCs w:val="22"/>
          <w:lang w:val="id-ID"/>
        </w:rPr>
        <w:t>PERATURAN DESA</w:t>
      </w:r>
      <w:r>
        <w:rPr>
          <w:rFonts w:ascii="Bookman Old Style" w:hAnsi="Bookman Old Style"/>
          <w:sz w:val="22"/>
          <w:szCs w:val="22"/>
        </w:rPr>
        <w:t xml:space="preserve"> </w:t>
      </w:r>
      <w:r w:rsidR="007B4E5D">
        <w:rPr>
          <w:rFonts w:ascii="Bookman Old Style" w:hAnsi="Bookman Old Style"/>
          <w:sz w:val="22"/>
          <w:szCs w:val="22"/>
        </w:rPr>
        <w:t>B</w:t>
      </w:r>
      <w:r>
        <w:rPr>
          <w:rFonts w:ascii="Bookman Old Style" w:hAnsi="Bookman Old Style"/>
          <w:sz w:val="22"/>
          <w:szCs w:val="22"/>
        </w:rPr>
        <w:t>EJI</w:t>
      </w:r>
    </w:p>
    <w:p w:rsidR="005F3981" w:rsidRPr="005F5636" w:rsidRDefault="00984E58" w:rsidP="005725DD">
      <w:pPr>
        <w:pStyle w:val="BodyText"/>
        <w:spacing w:line="240" w:lineRule="auto"/>
        <w:jc w:val="center"/>
        <w:rPr>
          <w:rFonts w:ascii="Bookman Old Style" w:hAnsi="Bookman Old Style"/>
          <w:sz w:val="22"/>
          <w:szCs w:val="22"/>
        </w:rPr>
      </w:pPr>
      <w:r>
        <w:rPr>
          <w:rFonts w:ascii="Bookman Old Style" w:hAnsi="Bookman Old Style"/>
          <w:sz w:val="22"/>
          <w:szCs w:val="22"/>
          <w:lang w:val="id-ID"/>
        </w:rPr>
        <w:t xml:space="preserve">NOMOR </w:t>
      </w:r>
      <w:r>
        <w:rPr>
          <w:rFonts w:ascii="Bookman Old Style" w:hAnsi="Bookman Old Style"/>
          <w:sz w:val="22"/>
          <w:szCs w:val="22"/>
        </w:rPr>
        <w:t>1</w:t>
      </w:r>
      <w:r>
        <w:rPr>
          <w:rFonts w:ascii="Bookman Old Style" w:hAnsi="Bookman Old Style"/>
          <w:sz w:val="22"/>
          <w:szCs w:val="22"/>
          <w:lang w:val="id-ID"/>
        </w:rPr>
        <w:t xml:space="preserve"> TAHUN </w:t>
      </w:r>
      <w:r w:rsidR="009F79E0">
        <w:rPr>
          <w:rFonts w:ascii="Bookman Old Style" w:hAnsi="Bookman Old Style"/>
          <w:sz w:val="22"/>
          <w:szCs w:val="22"/>
        </w:rPr>
        <w:t>2020</w:t>
      </w:r>
    </w:p>
    <w:p w:rsidR="005F3981" w:rsidRPr="00984E58" w:rsidRDefault="00984E58" w:rsidP="005725DD">
      <w:pPr>
        <w:pStyle w:val="BodyText"/>
        <w:spacing w:after="0" w:line="240" w:lineRule="auto"/>
        <w:jc w:val="center"/>
        <w:rPr>
          <w:rFonts w:ascii="Bookman Old Style" w:hAnsi="Bookman Old Style"/>
          <w:sz w:val="22"/>
          <w:szCs w:val="22"/>
        </w:rPr>
      </w:pPr>
      <w:r>
        <w:rPr>
          <w:rFonts w:ascii="Bookman Old Style" w:hAnsi="Bookman Old Style"/>
          <w:sz w:val="22"/>
          <w:szCs w:val="22"/>
          <w:lang w:val="id-ID"/>
        </w:rPr>
        <w:t>TENTANG</w:t>
      </w:r>
    </w:p>
    <w:p w:rsidR="005F3981" w:rsidRDefault="00984E58" w:rsidP="005725DD">
      <w:pPr>
        <w:pStyle w:val="BodyText"/>
        <w:spacing w:after="0" w:line="240" w:lineRule="auto"/>
        <w:jc w:val="center"/>
        <w:rPr>
          <w:rFonts w:ascii="Bookman Old Style" w:hAnsi="Bookman Old Style"/>
          <w:sz w:val="22"/>
          <w:szCs w:val="22"/>
          <w:lang w:val="id-ID"/>
        </w:rPr>
      </w:pPr>
      <w:r>
        <w:rPr>
          <w:rFonts w:ascii="Bookman Old Style" w:hAnsi="Bookman Old Style"/>
          <w:sz w:val="22"/>
          <w:szCs w:val="22"/>
          <w:lang w:val="id-ID"/>
        </w:rPr>
        <w:t xml:space="preserve">LAPORAN PERTANGGUNGJAWABAN REALISASI </w:t>
      </w:r>
    </w:p>
    <w:p w:rsidR="005F3981" w:rsidRDefault="00984E58" w:rsidP="005725DD">
      <w:pPr>
        <w:pStyle w:val="BodyText"/>
        <w:spacing w:after="0" w:line="240" w:lineRule="auto"/>
        <w:jc w:val="center"/>
        <w:rPr>
          <w:rFonts w:ascii="Bookman Old Style" w:hAnsi="Bookman Old Style"/>
          <w:sz w:val="22"/>
          <w:szCs w:val="22"/>
        </w:rPr>
      </w:pPr>
      <w:r>
        <w:rPr>
          <w:rFonts w:ascii="Bookman Old Style" w:hAnsi="Bookman Old Style"/>
          <w:sz w:val="22"/>
          <w:szCs w:val="22"/>
          <w:lang w:val="id-ID"/>
        </w:rPr>
        <w:t xml:space="preserve">ANGGARAN PENDAPATAN DAN BELANJA DESA TAHUN ANGGARAN </w:t>
      </w:r>
      <w:r w:rsidR="008A7669">
        <w:rPr>
          <w:rFonts w:ascii="Bookman Old Style" w:hAnsi="Bookman Old Style"/>
          <w:sz w:val="22"/>
          <w:szCs w:val="22"/>
        </w:rPr>
        <w:t>2019</w:t>
      </w:r>
    </w:p>
    <w:p w:rsidR="005F3981" w:rsidRDefault="005F3981" w:rsidP="005725DD">
      <w:pPr>
        <w:pStyle w:val="BodyText"/>
        <w:spacing w:after="0" w:line="240" w:lineRule="auto"/>
        <w:jc w:val="center"/>
        <w:rPr>
          <w:rFonts w:ascii="Bookman Old Style" w:hAnsi="Bookman Old Style"/>
          <w:sz w:val="22"/>
          <w:szCs w:val="22"/>
          <w:lang w:val="id-ID"/>
        </w:rPr>
      </w:pPr>
    </w:p>
    <w:p w:rsidR="005F3981" w:rsidRDefault="00984E58" w:rsidP="005725DD">
      <w:pPr>
        <w:pStyle w:val="BodyText"/>
        <w:spacing w:after="0" w:line="240" w:lineRule="auto"/>
        <w:jc w:val="center"/>
        <w:rPr>
          <w:rFonts w:ascii="Bookman Old Style" w:hAnsi="Bookman Old Style"/>
          <w:sz w:val="22"/>
          <w:szCs w:val="22"/>
          <w:lang w:val="id-ID"/>
        </w:rPr>
      </w:pPr>
      <w:r>
        <w:rPr>
          <w:rFonts w:ascii="Bookman Old Style" w:hAnsi="Bookman Old Style"/>
          <w:sz w:val="22"/>
          <w:szCs w:val="22"/>
          <w:lang w:val="id-ID"/>
        </w:rPr>
        <w:t>DENGAN RAHMAT TUHAN YANG MAHA ESA</w:t>
      </w:r>
    </w:p>
    <w:p w:rsidR="005F3981" w:rsidRDefault="005F3981" w:rsidP="005F5636">
      <w:pPr>
        <w:pStyle w:val="BodyText"/>
        <w:spacing w:before="240" w:after="0" w:line="240" w:lineRule="auto"/>
        <w:jc w:val="center"/>
        <w:rPr>
          <w:rFonts w:ascii="Bookman Old Style" w:hAnsi="Bookman Old Style"/>
          <w:sz w:val="22"/>
          <w:szCs w:val="22"/>
          <w:lang w:val="id-ID"/>
        </w:rPr>
      </w:pPr>
    </w:p>
    <w:p w:rsidR="005F3981" w:rsidRPr="005725DD" w:rsidRDefault="00984E58" w:rsidP="005725DD">
      <w:pPr>
        <w:pStyle w:val="BodyText"/>
        <w:spacing w:before="240" w:after="0" w:line="240" w:lineRule="auto"/>
        <w:jc w:val="center"/>
        <w:rPr>
          <w:rFonts w:ascii="Bookman Old Style" w:hAnsi="Bookman Old Style"/>
          <w:sz w:val="22"/>
          <w:szCs w:val="22"/>
        </w:rPr>
      </w:pPr>
      <w:r>
        <w:rPr>
          <w:rFonts w:ascii="Bookman Old Style" w:hAnsi="Bookman Old Style"/>
          <w:sz w:val="22"/>
          <w:szCs w:val="22"/>
          <w:lang w:val="id-ID"/>
        </w:rPr>
        <w:t>KEPALA DESA</w:t>
      </w:r>
      <w:r>
        <w:rPr>
          <w:rFonts w:ascii="Bookman Old Style" w:hAnsi="Bookman Old Style"/>
          <w:sz w:val="22"/>
          <w:szCs w:val="22"/>
        </w:rPr>
        <w:t xml:space="preserve"> BEJI</w:t>
      </w:r>
      <w:r>
        <w:rPr>
          <w:rFonts w:ascii="Bookman Old Style" w:hAnsi="Bookman Old Style"/>
          <w:sz w:val="22"/>
          <w:szCs w:val="22"/>
          <w:lang w:val="id-ID"/>
        </w:rPr>
        <w:t>,</w:t>
      </w:r>
    </w:p>
    <w:p w:rsidR="005F3981" w:rsidRDefault="00984E58" w:rsidP="005F5636">
      <w:pPr>
        <w:pStyle w:val="BodyText"/>
        <w:spacing w:before="240" w:line="240" w:lineRule="auto"/>
        <w:ind w:left="2204" w:hangingChars="1002" w:hanging="2204"/>
        <w:jc w:val="both"/>
        <w:rPr>
          <w:rFonts w:ascii="Bookman Old Style" w:hAnsi="Bookman Old Style"/>
          <w:sz w:val="22"/>
          <w:szCs w:val="22"/>
          <w:lang w:val="id-ID"/>
        </w:rPr>
      </w:pPr>
      <w:r>
        <w:rPr>
          <w:rFonts w:ascii="Bookman Old Style" w:hAnsi="Bookman Old Style"/>
          <w:sz w:val="22"/>
          <w:szCs w:val="22"/>
          <w:lang w:val="id-ID"/>
        </w:rPr>
        <w:t xml:space="preserve">Menimbang :  a. </w:t>
      </w:r>
      <w:r>
        <w:rPr>
          <w:rFonts w:ascii="Bookman Old Style" w:hAnsi="Bookman Old Style"/>
          <w:sz w:val="22"/>
          <w:szCs w:val="22"/>
        </w:rPr>
        <w:t xml:space="preserve"> </w:t>
      </w:r>
      <w:r>
        <w:rPr>
          <w:rFonts w:ascii="Bookman Old Style" w:hAnsi="Bookman Old Style"/>
          <w:sz w:val="22"/>
          <w:szCs w:val="22"/>
          <w:lang w:val="id-ID"/>
        </w:rPr>
        <w:t>bahwa Anggaran Pendapatan dan Belanja Desa sebagai wujud dari</w:t>
      </w:r>
      <w:r>
        <w:rPr>
          <w:rFonts w:ascii="Bookman Old Style" w:hAnsi="Bookman Old Style"/>
          <w:sz w:val="22"/>
          <w:szCs w:val="22"/>
        </w:rPr>
        <w:t xml:space="preserve"> </w:t>
      </w:r>
      <w:r>
        <w:rPr>
          <w:rFonts w:ascii="Bookman Old Style" w:hAnsi="Bookman Old Style"/>
          <w:sz w:val="22"/>
          <w:szCs w:val="22"/>
          <w:lang w:val="id-ID"/>
        </w:rPr>
        <w:t xml:space="preserve">pengelolaan keuangan Desa dilaksanakan secara terbuka dan bertanggung jawab untuk sebesar-besarnya kemakmuran masyarakat Desa;  </w:t>
      </w:r>
    </w:p>
    <w:p w:rsidR="005F3981" w:rsidRDefault="00984E58" w:rsidP="005F5636">
      <w:pPr>
        <w:pStyle w:val="BodyText"/>
        <w:spacing w:before="240" w:line="240" w:lineRule="auto"/>
        <w:ind w:leftChars="800" w:left="2189" w:hangingChars="195" w:hanging="429"/>
        <w:jc w:val="both"/>
        <w:rPr>
          <w:rFonts w:ascii="Bookman Old Style" w:hAnsi="Bookman Old Style"/>
          <w:sz w:val="22"/>
          <w:szCs w:val="22"/>
          <w:lang w:val="id-ID"/>
        </w:rPr>
      </w:pPr>
      <w:r>
        <w:rPr>
          <w:rFonts w:ascii="Bookman Old Style" w:hAnsi="Bookman Old Style"/>
          <w:sz w:val="22"/>
          <w:szCs w:val="22"/>
          <w:lang w:val="id-ID"/>
        </w:rPr>
        <w:t>b.</w:t>
      </w:r>
      <w:r>
        <w:rPr>
          <w:rFonts w:ascii="Bookman Old Style" w:hAnsi="Bookman Old Style"/>
          <w:sz w:val="22"/>
          <w:szCs w:val="22"/>
        </w:rPr>
        <w:tab/>
      </w:r>
      <w:r>
        <w:rPr>
          <w:rFonts w:ascii="Bookman Old Style" w:hAnsi="Bookman Old Style"/>
          <w:sz w:val="22"/>
          <w:szCs w:val="22"/>
          <w:lang w:val="id-ID"/>
        </w:rPr>
        <w:t xml:space="preserve">bahwa Anggaran Pendapatan dan Belanja Desa Tahun Anggaran </w:t>
      </w:r>
      <w:r w:rsidR="009F79E0">
        <w:rPr>
          <w:rFonts w:ascii="Bookman Old Style" w:hAnsi="Bookman Old Style"/>
          <w:sz w:val="22"/>
          <w:szCs w:val="22"/>
        </w:rPr>
        <w:t>2019</w:t>
      </w:r>
      <w:r>
        <w:rPr>
          <w:rFonts w:ascii="Bookman Old Style" w:hAnsi="Bookman Old Style"/>
          <w:sz w:val="22"/>
          <w:szCs w:val="22"/>
          <w:lang w:val="id-ID"/>
        </w:rPr>
        <w:t xml:space="preserve"> termuat dalam Peraturan Desa </w:t>
      </w:r>
      <w:r>
        <w:rPr>
          <w:rFonts w:ascii="Bookman Old Style" w:hAnsi="Bookman Old Style"/>
          <w:sz w:val="22"/>
          <w:szCs w:val="22"/>
        </w:rPr>
        <w:t>Beji</w:t>
      </w:r>
      <w:r>
        <w:rPr>
          <w:rFonts w:ascii="Bookman Old Style" w:hAnsi="Bookman Old Style"/>
          <w:sz w:val="22"/>
          <w:szCs w:val="22"/>
          <w:lang w:val="id-ID"/>
        </w:rPr>
        <w:t xml:space="preserve"> Nomor </w:t>
      </w:r>
      <w:r w:rsidR="008A7669" w:rsidRPr="008A7669">
        <w:rPr>
          <w:rFonts w:ascii="Bookman Old Style" w:hAnsi="Bookman Old Style"/>
          <w:color w:val="000000" w:themeColor="text1"/>
          <w:sz w:val="22"/>
          <w:szCs w:val="22"/>
        </w:rPr>
        <w:t>2 Tahun 2019</w:t>
      </w:r>
      <w:r w:rsidRPr="008A7669">
        <w:rPr>
          <w:rFonts w:ascii="Bookman Old Style" w:hAnsi="Bookman Old Style"/>
          <w:color w:val="000000" w:themeColor="text1"/>
          <w:sz w:val="22"/>
          <w:szCs w:val="22"/>
          <w:lang w:val="id-ID"/>
        </w:rPr>
        <w:t xml:space="preserve"> </w:t>
      </w:r>
      <w:r>
        <w:rPr>
          <w:rFonts w:ascii="Bookman Old Style" w:hAnsi="Bookman Old Style"/>
          <w:sz w:val="22"/>
          <w:szCs w:val="22"/>
          <w:lang w:val="id-ID"/>
        </w:rPr>
        <w:t xml:space="preserve">yang disusun sesuai dengan kebutuhan penyelenggaraan pemerintahan Desa perlu dipertanggungjawabkan pelaksanaanya;  </w:t>
      </w:r>
    </w:p>
    <w:p w:rsidR="00984E58" w:rsidRDefault="00984E58" w:rsidP="005F5636">
      <w:pPr>
        <w:pStyle w:val="BodyText"/>
        <w:spacing w:before="240" w:line="240" w:lineRule="auto"/>
        <w:ind w:left="2185" w:hanging="484"/>
        <w:jc w:val="both"/>
        <w:rPr>
          <w:rFonts w:ascii="Bookman Old Style" w:hAnsi="Bookman Old Style"/>
          <w:sz w:val="22"/>
          <w:szCs w:val="22"/>
        </w:rPr>
      </w:pPr>
      <w:r>
        <w:rPr>
          <w:rFonts w:ascii="Bookman Old Style" w:hAnsi="Bookman Old Style"/>
          <w:sz w:val="22"/>
          <w:szCs w:val="22"/>
          <w:lang w:val="id-ID"/>
        </w:rPr>
        <w:t>c.</w:t>
      </w:r>
      <w:r>
        <w:rPr>
          <w:rFonts w:ascii="Bookman Old Style" w:hAnsi="Bookman Old Style"/>
          <w:sz w:val="22"/>
          <w:szCs w:val="22"/>
        </w:rPr>
        <w:tab/>
      </w:r>
      <w:r>
        <w:rPr>
          <w:rFonts w:ascii="Bookman Old Style" w:hAnsi="Bookman Old Style"/>
          <w:sz w:val="22"/>
          <w:szCs w:val="22"/>
          <w:lang w:val="id-ID"/>
        </w:rPr>
        <w:t xml:space="preserve">bahwa berdasarkan pertimbangan sebagaimana dimaksud dalam huruf a dan huruf b, perlu menetapkan Peraturan Desa tentang Laporan Pertanggungjawaban Realiasi Anggaran Pendapatan dan Belanja Desa  Tahun Anggaran </w:t>
      </w:r>
      <w:r w:rsidR="009F79E0">
        <w:rPr>
          <w:rFonts w:ascii="Bookman Old Style" w:hAnsi="Bookman Old Style"/>
          <w:sz w:val="22"/>
          <w:szCs w:val="22"/>
        </w:rPr>
        <w:t>2019</w:t>
      </w:r>
      <w:r>
        <w:rPr>
          <w:rFonts w:ascii="Bookman Old Style" w:hAnsi="Bookman Old Style"/>
          <w:sz w:val="22"/>
          <w:szCs w:val="22"/>
          <w:lang w:val="id-ID"/>
        </w:rPr>
        <w:t>;</w:t>
      </w:r>
    </w:p>
    <w:tbl>
      <w:tblPr>
        <w:tblW w:w="9900" w:type="dxa"/>
        <w:tblInd w:w="198" w:type="dxa"/>
        <w:tblLayout w:type="fixed"/>
        <w:tblLook w:val="04A0" w:firstRow="1" w:lastRow="0" w:firstColumn="1" w:lastColumn="0" w:noHBand="0" w:noVBand="1"/>
      </w:tblPr>
      <w:tblGrid>
        <w:gridCol w:w="1736"/>
        <w:gridCol w:w="274"/>
        <w:gridCol w:w="7890"/>
      </w:tblGrid>
      <w:tr w:rsidR="005725DD" w:rsidRPr="001E719C" w:rsidTr="00183BD4">
        <w:trPr>
          <w:trHeight w:val="1843"/>
        </w:trPr>
        <w:tc>
          <w:tcPr>
            <w:tcW w:w="1710" w:type="dxa"/>
            <w:shd w:val="clear" w:color="auto" w:fill="auto"/>
          </w:tcPr>
          <w:p w:rsidR="005725DD" w:rsidRPr="001E719C" w:rsidRDefault="005725DD" w:rsidP="004278FD">
            <w:pPr>
              <w:tabs>
                <w:tab w:val="left" w:pos="1530"/>
              </w:tabs>
              <w:spacing w:after="0"/>
              <w:jc w:val="both"/>
              <w:rPr>
                <w:rFonts w:ascii="Bookman Old Style" w:hAnsi="Bookman Old Style" w:cs="Arial"/>
                <w:lang w:val="id-ID" w:eastAsia="id-ID"/>
              </w:rPr>
            </w:pPr>
            <w:r w:rsidRPr="001E719C">
              <w:rPr>
                <w:rFonts w:ascii="Bookman Old Style" w:hAnsi="Bookman Old Style" w:cs="Arial"/>
                <w:lang w:val="it-IT" w:eastAsia="id-ID"/>
              </w:rPr>
              <w:t>Mengingat</w:t>
            </w:r>
          </w:p>
        </w:tc>
        <w:tc>
          <w:tcPr>
            <w:tcW w:w="270" w:type="dxa"/>
            <w:shd w:val="clear" w:color="auto" w:fill="auto"/>
          </w:tcPr>
          <w:p w:rsidR="005725DD" w:rsidRPr="001E719C" w:rsidRDefault="005725DD" w:rsidP="004278FD">
            <w:pPr>
              <w:tabs>
                <w:tab w:val="left" w:pos="1530"/>
              </w:tabs>
              <w:spacing w:after="0"/>
              <w:jc w:val="center"/>
              <w:rPr>
                <w:rFonts w:ascii="Bookman Old Style" w:hAnsi="Bookman Old Style" w:cs="Arial"/>
                <w:lang w:val="id-ID" w:eastAsia="id-ID"/>
              </w:rPr>
            </w:pPr>
            <w:r w:rsidRPr="001E719C">
              <w:rPr>
                <w:rFonts w:ascii="Bookman Old Style" w:hAnsi="Bookman Old Style" w:cs="Arial"/>
                <w:lang w:val="it-IT" w:eastAsia="id-ID"/>
              </w:rPr>
              <w:t>:</w:t>
            </w:r>
          </w:p>
        </w:tc>
        <w:tc>
          <w:tcPr>
            <w:tcW w:w="7773" w:type="dxa"/>
            <w:shd w:val="clear" w:color="auto" w:fill="auto"/>
          </w:tcPr>
          <w:p w:rsidR="005725DD" w:rsidRPr="00104115" w:rsidRDefault="005725DD" w:rsidP="004278FD">
            <w:pPr>
              <w:widowControl/>
              <w:numPr>
                <w:ilvl w:val="0"/>
                <w:numId w:val="25"/>
              </w:numPr>
              <w:autoSpaceDE/>
              <w:autoSpaceDN/>
              <w:spacing w:after="0"/>
              <w:ind w:left="357" w:hanging="357"/>
              <w:jc w:val="both"/>
              <w:rPr>
                <w:rFonts w:ascii="Bookman Old Style" w:hAnsi="Bookman Old Style" w:cs="Arial"/>
                <w:lang w:val="id-ID" w:eastAsia="id-ID"/>
              </w:rPr>
            </w:pPr>
            <w:r w:rsidRPr="001E719C">
              <w:rPr>
                <w:rFonts w:ascii="Bookman Old Style" w:hAnsi="Bookman Old Style"/>
                <w:lang w:val="id-ID"/>
              </w:rPr>
              <w:t>Undang-Undang Nomor 15 Tahun 1950 tentang Pembentukan Daerah-Daerah Kabupaten Dalam Lingkungan Daerah Istimewa Yogyakarta (Berita Negara Republik Indonesia Tahun 1950 Nomor 44)</w:t>
            </w:r>
            <w:r w:rsidR="00104115">
              <w:rPr>
                <w:rFonts w:ascii="Bookman Old Style" w:hAnsi="Bookman Old Style"/>
              </w:rPr>
              <w:t xml:space="preserve"> jo. Peraturan Pemerintah Nomor 32 Tahun 1950 tentang Penetapan mulai berlakunya Undang Undang Tahun 1950 Nomor 12, 13, 14, dan 15 dari Hal Pembentukan Daerah-daerah Kabupaten dalam Lingkungan Propinsi Jawa Timur, Jawa Tengah, Jawa Barat dan Daerah Istimewa Yogyakarta (Berita Negara Republik Indonesia Tahun 1950 Nomor 59) </w:t>
            </w:r>
            <w:r w:rsidRPr="001E719C">
              <w:rPr>
                <w:rFonts w:ascii="Bookman Old Style" w:hAnsi="Bookman Old Style"/>
                <w:lang w:val="id-ID"/>
              </w:rPr>
              <w:t>;</w:t>
            </w:r>
          </w:p>
          <w:p w:rsidR="00104115" w:rsidRPr="001E719C" w:rsidRDefault="00104115" w:rsidP="004278FD">
            <w:pPr>
              <w:widowControl/>
              <w:numPr>
                <w:ilvl w:val="0"/>
                <w:numId w:val="25"/>
              </w:numPr>
              <w:autoSpaceDE/>
              <w:autoSpaceDN/>
              <w:spacing w:after="0"/>
              <w:ind w:left="357" w:hanging="357"/>
              <w:jc w:val="both"/>
              <w:rPr>
                <w:rFonts w:ascii="Bookman Old Style" w:hAnsi="Bookman Old Style" w:cs="Arial"/>
                <w:lang w:val="id-ID" w:eastAsia="id-ID"/>
              </w:rPr>
            </w:pPr>
            <w:r>
              <w:rPr>
                <w:rFonts w:ascii="Bookman Old Style" w:hAnsi="Bookman Old Style"/>
              </w:rPr>
              <w:t>Undang-undang Nomor 13 Tahun 2012 tentang Keistimewaan Daerah Istimewa Yogyakarta</w:t>
            </w:r>
            <w:r w:rsidR="00C86078">
              <w:rPr>
                <w:rFonts w:ascii="Bookman Old Style" w:hAnsi="Bookman Old Style"/>
              </w:rPr>
              <w:t xml:space="preserve"> (Lembaran Negara Republik Indonesia Tahun 2012 Nomor 170, Tambahan Lembaran Negara Republik Indonesia Nomor  5889);</w:t>
            </w:r>
          </w:p>
          <w:p w:rsidR="005725DD" w:rsidRPr="005725DD" w:rsidRDefault="005725DD" w:rsidP="004278FD">
            <w:pPr>
              <w:widowControl/>
              <w:numPr>
                <w:ilvl w:val="0"/>
                <w:numId w:val="25"/>
              </w:numPr>
              <w:autoSpaceDE/>
              <w:autoSpaceDN/>
              <w:spacing w:after="0"/>
              <w:jc w:val="both"/>
              <w:rPr>
                <w:rFonts w:ascii="Bookman Old Style" w:hAnsi="Bookman Old Style" w:cs="Arial"/>
                <w:lang w:val="id-ID" w:eastAsia="id-ID"/>
              </w:rPr>
            </w:pPr>
            <w:r w:rsidRPr="001E719C">
              <w:rPr>
                <w:rFonts w:ascii="Bookman Old Style" w:hAnsi="Bookman Old Style"/>
                <w:lang w:val="id-ID"/>
              </w:rPr>
              <w:t>Undang-Undang Nomor 6 Tahun 2014 tentang Desa (Lembaran Negara Republik Indonesia Tahun 2014 Nomor 7, Tambahan Lembaran Negara Republik Indonesia Nomor 5495);</w:t>
            </w:r>
          </w:p>
          <w:p w:rsidR="009C6A90" w:rsidRPr="001E719C" w:rsidRDefault="009C6A90" w:rsidP="009C6A90">
            <w:pPr>
              <w:widowControl/>
              <w:numPr>
                <w:ilvl w:val="0"/>
                <w:numId w:val="25"/>
              </w:numPr>
              <w:autoSpaceDE/>
              <w:autoSpaceDN/>
              <w:spacing w:after="0"/>
              <w:jc w:val="both"/>
              <w:rPr>
                <w:rFonts w:ascii="Bookman Old Style" w:hAnsi="Bookman Old Style" w:cs="Arial"/>
                <w:lang w:val="id-ID" w:eastAsia="id-ID"/>
              </w:rPr>
            </w:pPr>
            <w:r w:rsidRPr="001E719C">
              <w:rPr>
                <w:rFonts w:ascii="Bookman Old Style" w:hAnsi="Bookman Old Style"/>
                <w:lang w:val="id-ID"/>
              </w:rPr>
              <w:t xml:space="preserve">Peraturan Pemerintah Nomor 43 Tahun 2014 tentang Peraturan Pelaksanaan Undang-Undang Nomor 6 Tahun 2014 tentang Desa </w:t>
            </w:r>
            <w:r w:rsidRPr="001E719C">
              <w:rPr>
                <w:rFonts w:ascii="Bookman Old Style" w:hAnsi="Bookman Old Style"/>
                <w:lang w:val="id-ID"/>
              </w:rPr>
              <w:lastRenderedPageBreak/>
              <w:t xml:space="preserve">(Lembaran Negara Republik Indonesia Tahun 2014 Nomor 123, Tambahan Lembaran Negara Republik Indonesia Nomor 5539) </w:t>
            </w:r>
            <w:r w:rsidRPr="001E719C">
              <w:rPr>
                <w:rFonts w:ascii="Bookman Old Style" w:hAnsi="Bookman Old Style"/>
              </w:rPr>
              <w:t>sebagaimana</w:t>
            </w:r>
            <w:r w:rsidRPr="001E719C">
              <w:rPr>
                <w:rFonts w:ascii="Bookman Old Style" w:hAnsi="Bookman Old Style"/>
                <w:lang w:val="id-ID"/>
              </w:rPr>
              <w:t xml:space="preserve"> </w:t>
            </w:r>
            <w:r w:rsidRPr="001E719C">
              <w:rPr>
                <w:rFonts w:ascii="Bookman Old Style" w:hAnsi="Bookman Old Style"/>
              </w:rPr>
              <w:t>telah</w:t>
            </w:r>
            <w:r w:rsidRPr="001E719C">
              <w:rPr>
                <w:rFonts w:ascii="Bookman Old Style" w:hAnsi="Bookman Old Style"/>
                <w:lang w:val="id-ID"/>
              </w:rPr>
              <w:t xml:space="preserve"> </w:t>
            </w:r>
            <w:r w:rsidRPr="001E719C">
              <w:rPr>
                <w:rFonts w:ascii="Bookman Old Style" w:hAnsi="Bookman Old Style"/>
              </w:rPr>
              <w:t>diubah</w:t>
            </w:r>
            <w:r w:rsidRPr="001E719C">
              <w:rPr>
                <w:rFonts w:ascii="Bookman Old Style" w:hAnsi="Bookman Old Style"/>
                <w:lang w:val="id-ID"/>
              </w:rPr>
              <w:t xml:space="preserve"> </w:t>
            </w:r>
            <w:r>
              <w:rPr>
                <w:rFonts w:ascii="Bookman Old Style" w:hAnsi="Bookman Old Style"/>
              </w:rPr>
              <w:t xml:space="preserve">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 ; </w:t>
            </w:r>
          </w:p>
          <w:p w:rsidR="009C6A90" w:rsidRPr="009C6A90" w:rsidRDefault="009C6A90" w:rsidP="009C6A90">
            <w:pPr>
              <w:widowControl/>
              <w:numPr>
                <w:ilvl w:val="0"/>
                <w:numId w:val="25"/>
              </w:numPr>
              <w:autoSpaceDE/>
              <w:autoSpaceDN/>
              <w:spacing w:after="0"/>
              <w:jc w:val="both"/>
              <w:rPr>
                <w:rFonts w:ascii="Bookman Old Style" w:hAnsi="Bookman Old Style" w:cs="Arial"/>
                <w:lang w:val="id-ID" w:eastAsia="id-ID"/>
              </w:rPr>
            </w:pPr>
            <w:r w:rsidRPr="001E719C">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1E719C">
              <w:rPr>
                <w:rFonts w:ascii="Bookman Old Style" w:hAnsi="Bookman Old Style" w:cs="Arial"/>
                <w:lang w:val="id-ID" w:eastAsia="id-ID"/>
              </w:rPr>
              <w:t xml:space="preserve"> </w:t>
            </w:r>
            <w:r w:rsidRPr="001E719C">
              <w:rPr>
                <w:rFonts w:ascii="Bookman Old Style" w:hAnsi="Bookman Old Style" w:cs="Arial"/>
                <w:lang w:eastAsia="id-ID"/>
              </w:rPr>
              <w:t>sebagaimana</w:t>
            </w:r>
            <w:r w:rsidRPr="001E719C">
              <w:rPr>
                <w:rFonts w:ascii="Bookman Old Style" w:hAnsi="Bookman Old Style" w:cs="Arial"/>
                <w:lang w:val="id-ID" w:eastAsia="id-ID"/>
              </w:rPr>
              <w:t xml:space="preserve"> </w:t>
            </w:r>
            <w:r w:rsidRPr="001E719C">
              <w:rPr>
                <w:rFonts w:ascii="Bookman Old Style" w:hAnsi="Bookman Old Style" w:cs="Arial"/>
                <w:lang w:val="it-IT" w:eastAsia="id-ID"/>
              </w:rPr>
              <w:t xml:space="preserve">telah diubah </w:t>
            </w:r>
            <w:r w:rsidRPr="001E719C">
              <w:rPr>
                <w:rFonts w:ascii="Bookman Old Style" w:hAnsi="Bookman Old Style" w:cs="Arial"/>
                <w:lang w:val="id-ID" w:eastAsia="id-ID"/>
              </w:rPr>
              <w:t xml:space="preserve">terakhir </w:t>
            </w:r>
            <w:r w:rsidRPr="001E719C">
              <w:rPr>
                <w:rFonts w:ascii="Bookman Old Style" w:hAnsi="Bookman Old Style" w:cs="Arial"/>
                <w:lang w:val="it-IT" w:eastAsia="id-ID"/>
              </w:rPr>
              <w:t xml:space="preserve">dengan </w:t>
            </w:r>
            <w:r w:rsidRPr="001E719C">
              <w:rPr>
                <w:rFonts w:ascii="Bookman Old Style" w:hAnsi="Bookman Old Style" w:cs="Arial"/>
                <w:lang w:eastAsia="id-ID"/>
              </w:rPr>
              <w:t>Peraturan</w:t>
            </w:r>
            <w:r w:rsidRPr="001E719C">
              <w:rPr>
                <w:rFonts w:ascii="Bookman Old Style" w:hAnsi="Bookman Old Style" w:cs="Arial"/>
                <w:lang w:val="id-ID" w:eastAsia="id-ID"/>
              </w:rPr>
              <w:t xml:space="preserve"> </w:t>
            </w:r>
            <w:r w:rsidRPr="001E719C">
              <w:rPr>
                <w:rFonts w:ascii="Bookman Old Style" w:hAnsi="Bookman Old Style" w:cs="Arial"/>
                <w:lang w:eastAsia="id-ID"/>
              </w:rPr>
              <w:t>Pemerintah</w:t>
            </w:r>
            <w:r w:rsidRPr="001E719C">
              <w:rPr>
                <w:rFonts w:ascii="Bookman Old Style" w:hAnsi="Bookman Old Style" w:cs="Arial"/>
                <w:lang w:val="it-IT" w:eastAsia="id-ID"/>
              </w:rPr>
              <w:t xml:space="preserve"> Nomor </w:t>
            </w:r>
            <w:r w:rsidRPr="001E719C">
              <w:rPr>
                <w:rFonts w:ascii="Bookman Old Style" w:hAnsi="Bookman Old Style" w:cs="Arial"/>
                <w:lang w:val="id-ID" w:eastAsia="id-ID"/>
              </w:rPr>
              <w:t>8</w:t>
            </w:r>
            <w:r w:rsidRPr="001E719C">
              <w:rPr>
                <w:rFonts w:ascii="Bookman Old Style" w:hAnsi="Bookman Old Style" w:cs="Arial"/>
                <w:lang w:val="it-IT" w:eastAsia="id-ID"/>
              </w:rPr>
              <w:t xml:space="preserve"> Tahun 201</w:t>
            </w:r>
            <w:r w:rsidRPr="001E719C">
              <w:rPr>
                <w:rFonts w:ascii="Bookman Old Style" w:hAnsi="Bookman Old Style" w:cs="Arial"/>
                <w:lang w:val="id-ID" w:eastAsia="id-ID"/>
              </w:rPr>
              <w:t>6</w:t>
            </w:r>
            <w:r w:rsidRPr="001E719C">
              <w:rPr>
                <w:rFonts w:ascii="Bookman Old Style" w:hAnsi="Bookman Old Style" w:cs="Arial"/>
                <w:lang w:val="it-IT" w:eastAsia="id-ID"/>
              </w:rPr>
              <w:t xml:space="preserve"> tentang Perubahan </w:t>
            </w:r>
            <w:r w:rsidRPr="001E719C">
              <w:rPr>
                <w:rFonts w:ascii="Bookman Old Style" w:hAnsi="Bookman Old Style" w:cs="Arial"/>
                <w:lang w:val="id-ID" w:eastAsia="id-ID"/>
              </w:rPr>
              <w:t xml:space="preserve">Kedua </w:t>
            </w:r>
            <w:r w:rsidRPr="001E719C">
              <w:rPr>
                <w:rFonts w:ascii="Bookman Old Style" w:hAnsi="Bookman Old Style" w:cs="Arial"/>
                <w:lang w:eastAsia="id-ID"/>
              </w:rPr>
              <w:t>a</w:t>
            </w:r>
            <w:r w:rsidRPr="001E719C">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1E719C">
              <w:rPr>
                <w:rFonts w:ascii="Bookman Old Style" w:hAnsi="Bookman Old Style" w:cs="Arial"/>
                <w:lang w:val="id-ID" w:eastAsia="id-ID"/>
              </w:rPr>
              <w:t>6</w:t>
            </w:r>
            <w:r w:rsidRPr="001E719C">
              <w:rPr>
                <w:rFonts w:ascii="Bookman Old Style" w:hAnsi="Bookman Old Style" w:cs="Arial"/>
                <w:lang w:val="it-IT" w:eastAsia="id-ID"/>
              </w:rPr>
              <w:t xml:space="preserve"> Nomor </w:t>
            </w:r>
            <w:r w:rsidRPr="001E719C">
              <w:rPr>
                <w:rFonts w:ascii="Bookman Old Style" w:hAnsi="Bookman Old Style" w:cs="Arial"/>
                <w:lang w:val="id-ID" w:eastAsia="id-ID"/>
              </w:rPr>
              <w:t>57</w:t>
            </w:r>
            <w:r w:rsidRPr="001E719C">
              <w:rPr>
                <w:rFonts w:ascii="Bookman Old Style" w:hAnsi="Bookman Old Style" w:cs="Arial"/>
                <w:lang w:val="it-IT" w:eastAsia="id-ID"/>
              </w:rPr>
              <w:t xml:space="preserve">, Tambahan Lembaran Negara Republik Indonesia Nomor </w:t>
            </w:r>
            <w:r w:rsidRPr="001E719C">
              <w:rPr>
                <w:rFonts w:ascii="Bookman Old Style" w:hAnsi="Bookman Old Style" w:cs="Arial"/>
                <w:lang w:val="id-ID" w:eastAsia="id-ID"/>
              </w:rPr>
              <w:t>5864</w:t>
            </w:r>
            <w:r w:rsidRPr="001E719C">
              <w:rPr>
                <w:rFonts w:ascii="Bookman Old Style" w:hAnsi="Bookman Old Style" w:cs="Arial"/>
                <w:lang w:val="it-IT" w:eastAsia="id-ID"/>
              </w:rPr>
              <w:t>);</w:t>
            </w:r>
          </w:p>
          <w:p w:rsidR="009C6A90" w:rsidRPr="001E719C" w:rsidRDefault="009C6A90" w:rsidP="009C6A90">
            <w:pPr>
              <w:widowControl/>
              <w:numPr>
                <w:ilvl w:val="0"/>
                <w:numId w:val="25"/>
              </w:numPr>
              <w:autoSpaceDE/>
              <w:autoSpaceDN/>
              <w:spacing w:after="0"/>
              <w:jc w:val="both"/>
              <w:rPr>
                <w:rFonts w:ascii="Bookman Old Style" w:hAnsi="Bookman Old Style" w:cs="Arial"/>
                <w:lang w:val="id-ID" w:eastAsia="id-ID"/>
              </w:rPr>
            </w:pPr>
            <w:r w:rsidRPr="001E719C">
              <w:rPr>
                <w:rFonts w:ascii="Bookman Old Style" w:hAnsi="Bookman Old Style"/>
              </w:rPr>
              <w:t>Peraturan</w:t>
            </w:r>
            <w:r w:rsidRPr="001E719C">
              <w:rPr>
                <w:rFonts w:ascii="Bookman Old Style" w:hAnsi="Bookman Old Style"/>
                <w:lang w:val="id-ID"/>
              </w:rPr>
              <w:t xml:space="preserve"> </w:t>
            </w:r>
            <w:r w:rsidRPr="001E719C">
              <w:rPr>
                <w:rFonts w:ascii="Bookman Old Style" w:hAnsi="Bookman Old Style"/>
              </w:rPr>
              <w:t>Menteri</w:t>
            </w:r>
            <w:r w:rsidRPr="001E719C">
              <w:rPr>
                <w:rFonts w:ascii="Bookman Old Style" w:hAnsi="Bookman Old Style"/>
                <w:lang w:val="id-ID"/>
              </w:rPr>
              <w:t xml:space="preserve"> </w:t>
            </w:r>
            <w:r w:rsidRPr="001E719C">
              <w:rPr>
                <w:rFonts w:ascii="Bookman Old Style" w:hAnsi="Bookman Old Style"/>
              </w:rPr>
              <w:t>Dalam</w:t>
            </w:r>
            <w:r w:rsidRPr="001E719C">
              <w:rPr>
                <w:rFonts w:ascii="Bookman Old Style" w:hAnsi="Bookman Old Style"/>
                <w:lang w:val="id-ID"/>
              </w:rPr>
              <w:t xml:space="preserve"> </w:t>
            </w:r>
            <w:r w:rsidRPr="001E719C">
              <w:rPr>
                <w:rFonts w:ascii="Bookman Old Style" w:hAnsi="Bookman Old Style"/>
              </w:rPr>
              <w:t>Negeri</w:t>
            </w:r>
            <w:r w:rsidRPr="001E719C">
              <w:rPr>
                <w:rFonts w:ascii="Bookman Old Style" w:hAnsi="Bookman Old Style"/>
                <w:lang w:val="id-ID"/>
              </w:rPr>
              <w:t xml:space="preserve"> </w:t>
            </w:r>
            <w:r w:rsidRPr="001E719C">
              <w:rPr>
                <w:rFonts w:ascii="Bookman Old Style" w:hAnsi="Bookman Old Style"/>
              </w:rPr>
              <w:t>Nomor 114</w:t>
            </w:r>
            <w:r w:rsidRPr="001E719C">
              <w:rPr>
                <w:rFonts w:ascii="Bookman Old Style" w:hAnsi="Bookman Old Style"/>
                <w:lang w:val="id-ID"/>
              </w:rPr>
              <w:t xml:space="preserve"> </w:t>
            </w:r>
            <w:r w:rsidRPr="001E719C">
              <w:rPr>
                <w:rFonts w:ascii="Bookman Old Style" w:hAnsi="Bookman Old Style"/>
              </w:rPr>
              <w:t>Tahun 2014 tentang</w:t>
            </w:r>
            <w:r w:rsidRPr="001E719C">
              <w:rPr>
                <w:rFonts w:ascii="Bookman Old Style" w:hAnsi="Bookman Old Style"/>
                <w:lang w:val="id-ID"/>
              </w:rPr>
              <w:t xml:space="preserve"> </w:t>
            </w:r>
            <w:r w:rsidRPr="001E719C">
              <w:rPr>
                <w:rFonts w:ascii="Bookman Old Style" w:hAnsi="Bookman Old Style"/>
              </w:rPr>
              <w:t>Pedoman</w:t>
            </w:r>
            <w:r w:rsidRPr="001E719C">
              <w:rPr>
                <w:rFonts w:ascii="Bookman Old Style" w:hAnsi="Bookman Old Style"/>
                <w:lang w:val="id-ID"/>
              </w:rPr>
              <w:t xml:space="preserve"> </w:t>
            </w:r>
            <w:r w:rsidRPr="001E719C">
              <w:rPr>
                <w:rFonts w:ascii="Bookman Old Style" w:hAnsi="Bookman Old Style"/>
              </w:rPr>
              <w:t>Pembangunan Desa (Berita Negara Republik Indonesia Tahun 2014 Nomor 2094);</w:t>
            </w:r>
          </w:p>
          <w:p w:rsidR="009C6A90" w:rsidRPr="001E719C" w:rsidRDefault="009C6A90" w:rsidP="009C6A90">
            <w:pPr>
              <w:widowControl/>
              <w:numPr>
                <w:ilvl w:val="0"/>
                <w:numId w:val="25"/>
              </w:numPr>
              <w:tabs>
                <w:tab w:val="left" w:pos="-5013"/>
                <w:tab w:val="left" w:pos="8820"/>
              </w:tabs>
              <w:autoSpaceDE/>
              <w:autoSpaceDN/>
              <w:spacing w:after="0"/>
              <w:jc w:val="both"/>
              <w:rPr>
                <w:rFonts w:ascii="Bookman Old Style" w:hAnsi="Bookman Old Style"/>
              </w:rPr>
            </w:pPr>
            <w:r w:rsidRPr="001E719C">
              <w:rPr>
                <w:rFonts w:ascii="Bookman Old Style" w:hAnsi="Bookman Old Style"/>
              </w:rPr>
              <w:t xml:space="preserve">Peraturan Menteri Dalam Negeri Nomor </w:t>
            </w:r>
            <w:r w:rsidRPr="001E719C">
              <w:rPr>
                <w:rFonts w:ascii="Bookman Old Style" w:hAnsi="Bookman Old Style"/>
                <w:lang w:val="id-ID"/>
              </w:rPr>
              <w:t>4</w:t>
            </w:r>
            <w:r w:rsidRPr="001E719C">
              <w:rPr>
                <w:rFonts w:ascii="Bookman Old Style" w:hAnsi="Bookman Old Style"/>
              </w:rPr>
              <w:t>4 Tahun 201</w:t>
            </w:r>
            <w:r w:rsidRPr="001E719C">
              <w:rPr>
                <w:rFonts w:ascii="Bookman Old Style" w:hAnsi="Bookman Old Style"/>
                <w:lang w:val="id-ID"/>
              </w:rPr>
              <w:t>6</w:t>
            </w:r>
            <w:r w:rsidRPr="001E719C">
              <w:rPr>
                <w:rFonts w:ascii="Bookman Old Style" w:hAnsi="Bookman Old Style"/>
              </w:rPr>
              <w:t xml:space="preserve"> tentang </w:t>
            </w:r>
            <w:r w:rsidRPr="001E719C">
              <w:rPr>
                <w:rFonts w:ascii="Bookman Old Style" w:hAnsi="Bookman Old Style"/>
                <w:lang w:val="id-ID"/>
              </w:rPr>
              <w:t>Kewenangan</w:t>
            </w:r>
            <w:r w:rsidRPr="001E719C">
              <w:rPr>
                <w:rFonts w:ascii="Bookman Old Style" w:hAnsi="Bookman Old Style"/>
              </w:rPr>
              <w:t xml:space="preserve"> Desa (Berita Negara Republik Indonesia Tahun 201</w:t>
            </w:r>
            <w:r w:rsidRPr="001E719C">
              <w:rPr>
                <w:rFonts w:ascii="Bookman Old Style" w:hAnsi="Bookman Old Style"/>
                <w:lang w:val="id-ID"/>
              </w:rPr>
              <w:t>6</w:t>
            </w:r>
            <w:r w:rsidRPr="001E719C">
              <w:rPr>
                <w:rFonts w:ascii="Bookman Old Style" w:hAnsi="Bookman Old Style"/>
              </w:rPr>
              <w:t xml:space="preserve"> Nomor </w:t>
            </w:r>
            <w:r w:rsidRPr="001E719C">
              <w:rPr>
                <w:rFonts w:ascii="Bookman Old Style" w:hAnsi="Bookman Old Style"/>
                <w:lang w:val="id-ID"/>
              </w:rPr>
              <w:t>1</w:t>
            </w:r>
            <w:r w:rsidRPr="001E719C">
              <w:rPr>
                <w:rFonts w:ascii="Bookman Old Style" w:hAnsi="Bookman Old Style"/>
              </w:rPr>
              <w:t>0</w:t>
            </w:r>
            <w:r w:rsidRPr="001E719C">
              <w:rPr>
                <w:rFonts w:ascii="Bookman Old Style" w:hAnsi="Bookman Old Style"/>
                <w:lang w:val="id-ID"/>
              </w:rPr>
              <w:t>37</w:t>
            </w:r>
            <w:r w:rsidRPr="001E719C">
              <w:rPr>
                <w:rFonts w:ascii="Bookman Old Style" w:hAnsi="Bookman Old Style"/>
              </w:rPr>
              <w:t>)</w:t>
            </w:r>
            <w:r w:rsidRPr="001E719C">
              <w:rPr>
                <w:rFonts w:ascii="Bookman Old Style" w:hAnsi="Bookman Old Style"/>
                <w:lang w:val="id-ID"/>
              </w:rPr>
              <w:t>;</w:t>
            </w:r>
          </w:p>
          <w:p w:rsidR="009C6A90" w:rsidRPr="00CE7B35" w:rsidRDefault="00CE7B35" w:rsidP="004278FD">
            <w:pPr>
              <w:widowControl/>
              <w:numPr>
                <w:ilvl w:val="0"/>
                <w:numId w:val="25"/>
              </w:numPr>
              <w:autoSpaceDE/>
              <w:autoSpaceDN/>
              <w:spacing w:after="0"/>
              <w:ind w:left="357" w:hanging="357"/>
              <w:jc w:val="both"/>
              <w:rPr>
                <w:rFonts w:ascii="Bookman Old Style" w:hAnsi="Bookman Old Style" w:cs="Arial"/>
                <w:lang w:val="id-ID" w:eastAsia="id-ID"/>
              </w:rPr>
            </w:pPr>
            <w:r>
              <w:rPr>
                <w:rFonts w:ascii="Bookman Old Style" w:hAnsi="Bookman Old Style" w:cs="Arial"/>
                <w:lang w:eastAsia="id-ID"/>
              </w:rPr>
              <w:t>Peraturan Menteri Dalam Negeri Nomor 20 Tahun 2018 tentang Pengelolaan Keuangan Desa (Berita Negara Republik Indonesia Tahun 2018 Nomor 611) ;</w:t>
            </w:r>
          </w:p>
          <w:p w:rsidR="004278FD" w:rsidRPr="00CE7B35" w:rsidRDefault="00CE7B35" w:rsidP="004278FD">
            <w:pPr>
              <w:widowControl/>
              <w:numPr>
                <w:ilvl w:val="0"/>
                <w:numId w:val="25"/>
              </w:numPr>
              <w:autoSpaceDE/>
              <w:autoSpaceDN/>
              <w:spacing w:after="0"/>
              <w:ind w:left="357" w:hanging="357"/>
              <w:jc w:val="both"/>
              <w:rPr>
                <w:rFonts w:ascii="Bookman Old Style" w:hAnsi="Bookman Old Style" w:cs="Arial"/>
                <w:lang w:val="id-ID" w:eastAsia="id-ID"/>
              </w:rPr>
            </w:pPr>
            <w:r>
              <w:rPr>
                <w:rFonts w:ascii="Bookman Old Style" w:hAnsi="Bookman Old Style" w:cs="Arial"/>
                <w:lang w:eastAsia="id-ID"/>
              </w:rPr>
              <w:t>Peraturan Menteri Keuangan Nomor 193/PMK.07/2018 tentang Pengelolaan Dana Desa (Berita Negara Republik Indonesia Tahun 2018 Nomor 1838) ;</w:t>
            </w:r>
          </w:p>
          <w:p w:rsidR="00CE7B35" w:rsidRPr="00324A34" w:rsidRDefault="00CE7B35" w:rsidP="00CE7B35">
            <w:pPr>
              <w:widowControl/>
              <w:numPr>
                <w:ilvl w:val="0"/>
                <w:numId w:val="25"/>
              </w:numPr>
              <w:tabs>
                <w:tab w:val="left" w:pos="-5013"/>
                <w:tab w:val="left" w:pos="8820"/>
              </w:tabs>
              <w:autoSpaceDE/>
              <w:autoSpaceDN/>
              <w:spacing w:after="0"/>
              <w:jc w:val="both"/>
              <w:rPr>
                <w:rFonts w:ascii="Bookman Old Style" w:hAnsi="Bookman Old Style"/>
              </w:rPr>
            </w:pPr>
            <w:r w:rsidRPr="001E719C">
              <w:rPr>
                <w:rFonts w:ascii="Bookman Old Style" w:hAnsi="Bookman Old Style"/>
              </w:rPr>
              <w:t>Peraturan Daer</w:t>
            </w:r>
            <w:r>
              <w:rPr>
                <w:rFonts w:ascii="Bookman Old Style" w:hAnsi="Bookman Old Style"/>
              </w:rPr>
              <w:t>ah Kabupaten Gunungkidul Nomor 7 Tahun 2018</w:t>
            </w:r>
            <w:r w:rsidRPr="001E719C">
              <w:rPr>
                <w:rFonts w:ascii="Bookman Old Style" w:hAnsi="Bookman Old Style"/>
              </w:rPr>
              <w:t xml:space="preserve"> te</w:t>
            </w:r>
            <w:r>
              <w:rPr>
                <w:rFonts w:ascii="Bookman Old Style" w:hAnsi="Bookman Old Style"/>
              </w:rPr>
              <w:t>ntang Badan Permusyawaratan Desa</w:t>
            </w:r>
            <w:r w:rsidRPr="001E719C">
              <w:rPr>
                <w:rFonts w:ascii="Bookman Old Style" w:hAnsi="Bookman Old Style"/>
              </w:rPr>
              <w:t xml:space="preserve"> (Lembaran Daerah </w:t>
            </w:r>
            <w:r>
              <w:rPr>
                <w:rFonts w:ascii="Bookman Old Style" w:hAnsi="Bookman Old Style"/>
              </w:rPr>
              <w:t>Kabupaten Gunungkidul Tahun 2018 Nomor 7</w:t>
            </w:r>
            <w:r w:rsidRPr="001E719C">
              <w:rPr>
                <w:rFonts w:ascii="Bookman Old Style" w:hAnsi="Bookman Old Style"/>
              </w:rPr>
              <w:t>);</w:t>
            </w:r>
          </w:p>
          <w:p w:rsidR="00C6798B" w:rsidRPr="00C6798B" w:rsidRDefault="005725DD" w:rsidP="00C6798B">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cs="Arial"/>
                <w:lang w:eastAsia="id-ID"/>
              </w:rPr>
              <w:t>Peraturan</w:t>
            </w:r>
            <w:r w:rsidRPr="001E719C">
              <w:rPr>
                <w:rFonts w:ascii="Bookman Old Style" w:hAnsi="Bookman Old Style" w:cs="Arial"/>
                <w:lang w:val="id-ID" w:eastAsia="id-ID"/>
              </w:rPr>
              <w:t xml:space="preserve"> </w:t>
            </w:r>
            <w:r w:rsidRPr="001E719C">
              <w:rPr>
                <w:rFonts w:ascii="Bookman Old Style" w:hAnsi="Bookman Old Style" w:cs="Arial"/>
                <w:lang w:eastAsia="id-ID"/>
              </w:rPr>
              <w:t>Bupati</w:t>
            </w:r>
            <w:r w:rsidRPr="001E719C">
              <w:rPr>
                <w:rFonts w:ascii="Bookman Old Style" w:hAnsi="Bookman Old Style" w:cs="Arial"/>
                <w:lang w:val="id-ID" w:eastAsia="id-ID"/>
              </w:rPr>
              <w:t xml:space="preserve"> </w:t>
            </w:r>
            <w:r w:rsidRPr="001E719C">
              <w:rPr>
                <w:rFonts w:ascii="Bookman Old Style" w:hAnsi="Bookman Old Style" w:cs="Arial"/>
                <w:lang w:eastAsia="id-ID"/>
              </w:rPr>
              <w:t>Gunungkidul</w:t>
            </w:r>
            <w:r w:rsidRPr="001E719C">
              <w:rPr>
                <w:rFonts w:ascii="Bookman Old Style" w:hAnsi="Bookman Old Style" w:cs="Arial"/>
                <w:lang w:val="id-ID" w:eastAsia="id-ID"/>
              </w:rPr>
              <w:t xml:space="preserve"> </w:t>
            </w:r>
            <w:r w:rsidRPr="001E719C">
              <w:rPr>
                <w:rFonts w:ascii="Bookman Old Style" w:hAnsi="Bookman Old Style" w:cs="Arial"/>
                <w:lang w:eastAsia="id-ID"/>
              </w:rPr>
              <w:t>Nomor 24 Tahun 2007 tentang</w:t>
            </w:r>
            <w:r w:rsidRPr="001E719C">
              <w:rPr>
                <w:rFonts w:ascii="Bookman Old Style" w:hAnsi="Bookman Old Style" w:cs="Arial"/>
                <w:lang w:val="id-ID" w:eastAsia="id-ID"/>
              </w:rPr>
              <w:t xml:space="preserve"> </w:t>
            </w:r>
            <w:r w:rsidRPr="001E719C">
              <w:rPr>
                <w:rFonts w:ascii="Bookman Old Style" w:hAnsi="Bookman Old Style"/>
              </w:rPr>
              <w:t>Pelimpahan</w:t>
            </w:r>
            <w:r w:rsidRPr="001E719C">
              <w:rPr>
                <w:rFonts w:ascii="Bookman Old Style" w:hAnsi="Bookman Old Style"/>
                <w:lang w:val="id-ID"/>
              </w:rPr>
              <w:t xml:space="preserve"> </w:t>
            </w:r>
            <w:r w:rsidRPr="001E719C">
              <w:rPr>
                <w:rFonts w:ascii="Bookman Old Style" w:hAnsi="Bookman Old Style"/>
              </w:rPr>
              <w:t>Sebagian</w:t>
            </w:r>
            <w:r w:rsidRPr="001E719C">
              <w:rPr>
                <w:rFonts w:ascii="Bookman Old Style" w:hAnsi="Bookman Old Style"/>
                <w:lang w:val="id-ID"/>
              </w:rPr>
              <w:t xml:space="preserve"> </w:t>
            </w:r>
            <w:r w:rsidRPr="001E719C">
              <w:rPr>
                <w:rFonts w:ascii="Bookman Old Style" w:hAnsi="Bookman Old Style"/>
              </w:rPr>
              <w:t>Wewenang</w:t>
            </w:r>
            <w:r w:rsidRPr="001E719C">
              <w:rPr>
                <w:rFonts w:ascii="Bookman Old Style" w:hAnsi="Bookman Old Style"/>
                <w:lang w:val="id-ID"/>
              </w:rPr>
              <w:t xml:space="preserve"> </w:t>
            </w:r>
            <w:r w:rsidRPr="001E719C">
              <w:rPr>
                <w:rFonts w:ascii="Bookman Old Style" w:hAnsi="Bookman Old Style"/>
              </w:rPr>
              <w:t>Kepala Daerah</w:t>
            </w:r>
            <w:r w:rsidRPr="001E719C">
              <w:rPr>
                <w:rFonts w:ascii="Bookman Old Style" w:hAnsi="Bookman Old Style"/>
                <w:lang w:val="id-ID"/>
              </w:rPr>
              <w:t xml:space="preserve"> </w:t>
            </w:r>
            <w:r w:rsidRPr="001E719C">
              <w:rPr>
                <w:rFonts w:ascii="Bookman Old Style" w:hAnsi="Bookman Old Style"/>
              </w:rPr>
              <w:t>Dalam</w:t>
            </w:r>
            <w:r w:rsidRPr="001E719C">
              <w:rPr>
                <w:rFonts w:ascii="Bookman Old Style" w:hAnsi="Bookman Old Style"/>
                <w:lang w:val="id-ID"/>
              </w:rPr>
              <w:t xml:space="preserve"> </w:t>
            </w:r>
            <w:r w:rsidRPr="001E719C">
              <w:rPr>
                <w:rFonts w:ascii="Bookman Old Style" w:hAnsi="Bookman Old Style"/>
              </w:rPr>
              <w:t>Pembinaan</w:t>
            </w:r>
            <w:r w:rsidRPr="001E719C">
              <w:rPr>
                <w:rFonts w:ascii="Bookman Old Style" w:hAnsi="Bookman Old Style"/>
                <w:lang w:val="id-ID"/>
              </w:rPr>
              <w:t xml:space="preserve"> </w:t>
            </w:r>
            <w:r w:rsidRPr="001E719C">
              <w:rPr>
                <w:rFonts w:ascii="Bookman Old Style" w:hAnsi="Bookman Old Style"/>
              </w:rPr>
              <w:t>dan</w:t>
            </w:r>
            <w:r w:rsidRPr="001E719C">
              <w:rPr>
                <w:rFonts w:ascii="Bookman Old Style" w:hAnsi="Bookman Old Style"/>
                <w:lang w:val="id-ID"/>
              </w:rPr>
              <w:t xml:space="preserve"> </w:t>
            </w:r>
            <w:r w:rsidRPr="001E719C">
              <w:rPr>
                <w:rFonts w:ascii="Bookman Old Style" w:hAnsi="Bookman Old Style"/>
              </w:rPr>
              <w:t>Pengawaasan</w:t>
            </w:r>
            <w:r w:rsidRPr="001E719C">
              <w:rPr>
                <w:rFonts w:ascii="Bookman Old Style" w:hAnsi="Bookman Old Style"/>
                <w:lang w:val="id-ID"/>
              </w:rPr>
              <w:t xml:space="preserve"> </w:t>
            </w:r>
            <w:r w:rsidRPr="001E719C">
              <w:rPr>
                <w:rFonts w:ascii="Bookman Old Style" w:hAnsi="Bookman Old Style"/>
              </w:rPr>
              <w:t>Penyelenggaraan</w:t>
            </w:r>
            <w:r w:rsidRPr="001E719C">
              <w:rPr>
                <w:rFonts w:ascii="Bookman Old Style" w:hAnsi="Bookman Old Style"/>
                <w:lang w:val="id-ID"/>
              </w:rPr>
              <w:t xml:space="preserve"> </w:t>
            </w:r>
            <w:r w:rsidRPr="001E719C">
              <w:rPr>
                <w:rFonts w:ascii="Bookman Old Style" w:hAnsi="Bookman Old Style"/>
              </w:rPr>
              <w:t>Pemerintahan</w:t>
            </w:r>
            <w:r w:rsidRPr="001E719C">
              <w:rPr>
                <w:rFonts w:ascii="Bookman Old Style" w:hAnsi="Bookman Old Style"/>
                <w:lang w:val="id-ID"/>
              </w:rPr>
              <w:t xml:space="preserve"> </w:t>
            </w:r>
            <w:r w:rsidRPr="001E719C">
              <w:rPr>
                <w:rFonts w:ascii="Bookman Old Style" w:hAnsi="Bookman Old Style"/>
              </w:rPr>
              <w:t>Desa</w:t>
            </w:r>
            <w:r w:rsidRPr="001E719C">
              <w:rPr>
                <w:rFonts w:ascii="Bookman Old Style" w:hAnsi="Bookman Old Style"/>
                <w:lang w:val="id-ID"/>
              </w:rPr>
              <w:t xml:space="preserve"> </w:t>
            </w:r>
            <w:r w:rsidRPr="001E719C">
              <w:rPr>
                <w:rFonts w:ascii="Bookman Old Style" w:hAnsi="Bookman Old Style"/>
              </w:rPr>
              <w:t>Kepada</w:t>
            </w:r>
            <w:r w:rsidRPr="001E719C">
              <w:rPr>
                <w:rFonts w:ascii="Bookman Old Style" w:hAnsi="Bookman Old Style"/>
                <w:lang w:val="id-ID"/>
              </w:rPr>
              <w:t xml:space="preserve"> </w:t>
            </w:r>
            <w:r w:rsidRPr="001E719C">
              <w:rPr>
                <w:rFonts w:ascii="Bookman Old Style" w:hAnsi="Bookman Old Style"/>
              </w:rPr>
              <w:t>Camat (Berita Daerah Kabupaten</w:t>
            </w:r>
            <w:r w:rsidRPr="001E719C">
              <w:rPr>
                <w:rFonts w:ascii="Bookman Old Style" w:hAnsi="Bookman Old Style"/>
                <w:lang w:val="id-ID"/>
              </w:rPr>
              <w:t xml:space="preserve"> </w:t>
            </w:r>
            <w:r w:rsidRPr="001E719C">
              <w:rPr>
                <w:rFonts w:ascii="Bookman Old Style" w:hAnsi="Bookman Old Style"/>
              </w:rPr>
              <w:t>Gunungkidul</w:t>
            </w:r>
            <w:r w:rsidRPr="001E719C">
              <w:rPr>
                <w:rFonts w:ascii="Bookman Old Style" w:hAnsi="Bookman Old Style"/>
                <w:lang w:val="id-ID"/>
              </w:rPr>
              <w:t xml:space="preserve"> </w:t>
            </w:r>
            <w:r w:rsidRPr="001E719C">
              <w:rPr>
                <w:rFonts w:ascii="Bookman Old Style" w:hAnsi="Bookman Old Style"/>
              </w:rPr>
              <w:t>Tahun 2007 Nomor 17 Seri E);</w:t>
            </w:r>
          </w:p>
          <w:p w:rsidR="005725DD" w:rsidRPr="001E719C"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rPr>
              <w:t>Peraturan</w:t>
            </w:r>
            <w:r w:rsidRPr="001E719C">
              <w:rPr>
                <w:rFonts w:ascii="Bookman Old Style" w:hAnsi="Bookman Old Style"/>
                <w:lang w:val="id-ID"/>
              </w:rPr>
              <w:t xml:space="preserve"> </w:t>
            </w:r>
            <w:r w:rsidRPr="001E719C">
              <w:rPr>
                <w:rFonts w:ascii="Bookman Old Style" w:hAnsi="Bookman Old Style"/>
              </w:rPr>
              <w:t>Bupati</w:t>
            </w:r>
            <w:r w:rsidRPr="001E719C">
              <w:rPr>
                <w:rFonts w:ascii="Bookman Old Style" w:hAnsi="Bookman Old Style"/>
                <w:lang w:val="id-ID"/>
              </w:rPr>
              <w:t xml:space="preserve"> </w:t>
            </w:r>
            <w:r w:rsidRPr="001E719C">
              <w:rPr>
                <w:rFonts w:ascii="Bookman Old Style" w:hAnsi="Bookman Old Style"/>
              </w:rPr>
              <w:t>Gunungkidul</w:t>
            </w:r>
            <w:r w:rsidRPr="001E719C">
              <w:rPr>
                <w:rFonts w:ascii="Bookman Old Style" w:hAnsi="Bookman Old Style"/>
                <w:lang w:val="id-ID"/>
              </w:rPr>
              <w:t xml:space="preserve"> </w:t>
            </w:r>
            <w:r w:rsidRPr="001E719C">
              <w:rPr>
                <w:rFonts w:ascii="Bookman Old Style" w:hAnsi="Bookman Old Style"/>
              </w:rPr>
              <w:t>Nomor</w:t>
            </w:r>
            <w:r w:rsidRPr="001E719C">
              <w:rPr>
                <w:rFonts w:ascii="Bookman Old Style" w:hAnsi="Bookman Old Style"/>
                <w:lang w:val="id-ID"/>
              </w:rPr>
              <w:t xml:space="preserve"> 1 </w:t>
            </w:r>
            <w:r w:rsidRPr="001E719C">
              <w:rPr>
                <w:rFonts w:ascii="Bookman Old Style" w:hAnsi="Bookman Old Style"/>
              </w:rPr>
              <w:t>Tahun 201</w:t>
            </w:r>
            <w:r w:rsidRPr="001E719C">
              <w:rPr>
                <w:rFonts w:ascii="Bookman Old Style" w:hAnsi="Bookman Old Style"/>
                <w:lang w:val="id-ID"/>
              </w:rPr>
              <w:t xml:space="preserve">5 </w:t>
            </w:r>
            <w:r w:rsidRPr="001E719C">
              <w:rPr>
                <w:rFonts w:ascii="Bookman Old Style" w:hAnsi="Bookman Old Style"/>
              </w:rPr>
              <w:t>tentang</w:t>
            </w:r>
            <w:r w:rsidRPr="001E719C">
              <w:rPr>
                <w:rFonts w:ascii="Bookman Old Style" w:hAnsi="Bookman Old Style"/>
                <w:lang w:val="id-ID"/>
              </w:rPr>
              <w:t xml:space="preserve"> Pedoman Pengelolaan Alokasi Dana Desa</w:t>
            </w:r>
            <w:r w:rsidRPr="001E719C">
              <w:rPr>
                <w:rFonts w:ascii="Bookman Old Style" w:hAnsi="Bookman Old Style"/>
              </w:rPr>
              <w:t xml:space="preserve"> (Berita Daerah Kabupaten</w:t>
            </w:r>
            <w:r w:rsidRPr="001E719C">
              <w:rPr>
                <w:rFonts w:ascii="Bookman Old Style" w:hAnsi="Bookman Old Style"/>
                <w:lang w:val="id-ID"/>
              </w:rPr>
              <w:t xml:space="preserve"> </w:t>
            </w:r>
            <w:r w:rsidRPr="001E719C">
              <w:rPr>
                <w:rFonts w:ascii="Bookman Old Style" w:hAnsi="Bookman Old Style"/>
              </w:rPr>
              <w:t>Gunungkidul</w:t>
            </w:r>
            <w:r w:rsidRPr="001E719C">
              <w:rPr>
                <w:rFonts w:ascii="Bookman Old Style" w:hAnsi="Bookman Old Style"/>
                <w:lang w:val="id-ID"/>
              </w:rPr>
              <w:t xml:space="preserve"> </w:t>
            </w:r>
            <w:r w:rsidRPr="001E719C">
              <w:rPr>
                <w:rFonts w:ascii="Bookman Old Style" w:hAnsi="Bookman Old Style"/>
              </w:rPr>
              <w:t>Tahun 201</w:t>
            </w:r>
            <w:r w:rsidRPr="001E719C">
              <w:rPr>
                <w:rFonts w:ascii="Bookman Old Style" w:hAnsi="Bookman Old Style"/>
                <w:lang w:val="id-ID"/>
              </w:rPr>
              <w:t xml:space="preserve">5 </w:t>
            </w:r>
            <w:r w:rsidRPr="001E719C">
              <w:rPr>
                <w:rFonts w:ascii="Bookman Old Style" w:hAnsi="Bookman Old Style"/>
              </w:rPr>
              <w:t>Nomor</w:t>
            </w:r>
            <w:r w:rsidRPr="001E719C">
              <w:rPr>
                <w:rFonts w:ascii="Bookman Old Style" w:hAnsi="Bookman Old Style"/>
                <w:lang w:val="id-ID"/>
              </w:rPr>
              <w:t xml:space="preserve"> 1</w:t>
            </w:r>
            <w:r w:rsidRPr="001E719C">
              <w:rPr>
                <w:rFonts w:ascii="Bookman Old Style" w:hAnsi="Bookman Old Style"/>
              </w:rPr>
              <w:t>)</w:t>
            </w:r>
            <w:r w:rsidRPr="001E719C">
              <w:rPr>
                <w:rFonts w:ascii="Bookman Old Style" w:hAnsi="Bookman Old Style"/>
                <w:lang w:val="id-ID"/>
              </w:rPr>
              <w:t xml:space="preserve"> sesbagaimana telah diubah dengan </w:t>
            </w:r>
            <w:r w:rsidRPr="001E719C">
              <w:rPr>
                <w:rFonts w:ascii="Bookman Old Style" w:hAnsi="Bookman Old Style"/>
              </w:rPr>
              <w:t>Peraturan</w:t>
            </w:r>
            <w:r w:rsidRPr="001E719C">
              <w:rPr>
                <w:rFonts w:ascii="Bookman Old Style" w:hAnsi="Bookman Old Style"/>
                <w:lang w:val="id-ID"/>
              </w:rPr>
              <w:t xml:space="preserve"> </w:t>
            </w:r>
            <w:r w:rsidRPr="001E719C">
              <w:rPr>
                <w:rFonts w:ascii="Bookman Old Style" w:hAnsi="Bookman Old Style"/>
              </w:rPr>
              <w:t>Bupati</w:t>
            </w:r>
            <w:r w:rsidRPr="001E719C">
              <w:rPr>
                <w:rFonts w:ascii="Bookman Old Style" w:hAnsi="Bookman Old Style"/>
                <w:lang w:val="id-ID"/>
              </w:rPr>
              <w:t xml:space="preserve"> </w:t>
            </w:r>
            <w:r w:rsidRPr="001E719C">
              <w:rPr>
                <w:rFonts w:ascii="Bookman Old Style" w:hAnsi="Bookman Old Style"/>
              </w:rPr>
              <w:t>Gunungkidul</w:t>
            </w:r>
            <w:r w:rsidRPr="001E719C">
              <w:rPr>
                <w:rFonts w:ascii="Bookman Old Style" w:hAnsi="Bookman Old Style"/>
                <w:lang w:val="id-ID"/>
              </w:rPr>
              <w:t xml:space="preserve"> </w:t>
            </w:r>
            <w:r w:rsidRPr="001E719C">
              <w:rPr>
                <w:rFonts w:ascii="Bookman Old Style" w:hAnsi="Bookman Old Style"/>
              </w:rPr>
              <w:t>Nomor</w:t>
            </w:r>
            <w:r w:rsidRPr="001E719C">
              <w:rPr>
                <w:rFonts w:ascii="Bookman Old Style" w:hAnsi="Bookman Old Style"/>
                <w:lang w:val="id-ID"/>
              </w:rPr>
              <w:t xml:space="preserve"> 1 </w:t>
            </w:r>
            <w:r w:rsidRPr="001E719C">
              <w:rPr>
                <w:rFonts w:ascii="Bookman Old Style" w:hAnsi="Bookman Old Style"/>
              </w:rPr>
              <w:t>Tahun 201</w:t>
            </w:r>
            <w:r w:rsidRPr="001E719C">
              <w:rPr>
                <w:rFonts w:ascii="Bookman Old Style" w:hAnsi="Bookman Old Style"/>
                <w:lang w:val="id-ID"/>
              </w:rPr>
              <w:t xml:space="preserve">6 </w:t>
            </w:r>
            <w:r w:rsidRPr="001E719C">
              <w:rPr>
                <w:rFonts w:ascii="Bookman Old Style" w:hAnsi="Bookman Old Style"/>
              </w:rPr>
              <w:t>tentang</w:t>
            </w:r>
            <w:r w:rsidRPr="001E719C">
              <w:rPr>
                <w:rFonts w:ascii="Bookman Old Style" w:hAnsi="Bookman Old Style"/>
                <w:lang w:val="id-ID"/>
              </w:rPr>
              <w:t xml:space="preserve"> Pedoman Pengelolaan Alokasi Dana Desa</w:t>
            </w:r>
            <w:r w:rsidRPr="001E719C">
              <w:rPr>
                <w:rFonts w:ascii="Bookman Old Style" w:hAnsi="Bookman Old Style"/>
              </w:rPr>
              <w:t xml:space="preserve"> (Berita Daerah Kabupaten</w:t>
            </w:r>
            <w:r w:rsidRPr="001E719C">
              <w:rPr>
                <w:rFonts w:ascii="Bookman Old Style" w:hAnsi="Bookman Old Style"/>
                <w:lang w:val="id-ID"/>
              </w:rPr>
              <w:t xml:space="preserve"> </w:t>
            </w:r>
            <w:r w:rsidRPr="001E719C">
              <w:rPr>
                <w:rFonts w:ascii="Bookman Old Style" w:hAnsi="Bookman Old Style"/>
              </w:rPr>
              <w:t>Gunungkidul</w:t>
            </w:r>
            <w:r w:rsidRPr="001E719C">
              <w:rPr>
                <w:rFonts w:ascii="Bookman Old Style" w:hAnsi="Bookman Old Style"/>
                <w:lang w:val="id-ID"/>
              </w:rPr>
              <w:t xml:space="preserve"> </w:t>
            </w:r>
            <w:r w:rsidRPr="001E719C">
              <w:rPr>
                <w:rFonts w:ascii="Bookman Old Style" w:hAnsi="Bookman Old Style"/>
              </w:rPr>
              <w:t>Tahun 201</w:t>
            </w:r>
            <w:r w:rsidRPr="001E719C">
              <w:rPr>
                <w:rFonts w:ascii="Bookman Old Style" w:hAnsi="Bookman Old Style"/>
                <w:lang w:val="id-ID"/>
              </w:rPr>
              <w:t xml:space="preserve">6 </w:t>
            </w:r>
            <w:r w:rsidRPr="001E719C">
              <w:rPr>
                <w:rFonts w:ascii="Bookman Old Style" w:hAnsi="Bookman Old Style"/>
              </w:rPr>
              <w:t>Nomor</w:t>
            </w:r>
            <w:r w:rsidRPr="001E719C">
              <w:rPr>
                <w:rFonts w:ascii="Bookman Old Style" w:hAnsi="Bookman Old Style"/>
                <w:lang w:val="id-ID"/>
              </w:rPr>
              <w:t xml:space="preserve"> 1</w:t>
            </w:r>
            <w:r w:rsidRPr="001E719C">
              <w:rPr>
                <w:rFonts w:ascii="Bookman Old Style" w:hAnsi="Bookman Old Style"/>
              </w:rPr>
              <w:t>);</w:t>
            </w:r>
          </w:p>
          <w:p w:rsidR="00C6798B" w:rsidRPr="00C6798B" w:rsidRDefault="00C6798B" w:rsidP="00C6798B">
            <w:pPr>
              <w:widowControl/>
              <w:numPr>
                <w:ilvl w:val="0"/>
                <w:numId w:val="25"/>
              </w:numPr>
              <w:tabs>
                <w:tab w:val="left" w:pos="-5013"/>
                <w:tab w:val="left" w:pos="8820"/>
              </w:tabs>
              <w:autoSpaceDE/>
              <w:autoSpaceDN/>
              <w:spacing w:after="0"/>
              <w:jc w:val="both"/>
              <w:rPr>
                <w:rFonts w:ascii="Bookman Old Style" w:hAnsi="Bookman Old Style"/>
              </w:rPr>
            </w:pPr>
            <w:r w:rsidRPr="001E719C">
              <w:rPr>
                <w:rFonts w:ascii="Bookman Old Style" w:hAnsi="Bookman Old Style"/>
                <w:lang w:val="sv-SE"/>
              </w:rPr>
              <w:t>Peraturan Bupati Gunungkidul Nomor</w:t>
            </w:r>
            <w:r>
              <w:rPr>
                <w:rFonts w:ascii="Bookman Old Style" w:hAnsi="Bookman Old Style"/>
              </w:rPr>
              <w:t xml:space="preserve"> 39</w:t>
            </w:r>
            <w:r w:rsidRPr="001E719C">
              <w:rPr>
                <w:rFonts w:ascii="Bookman Old Style" w:hAnsi="Bookman Old Style"/>
              </w:rPr>
              <w:t xml:space="preserve"> </w:t>
            </w:r>
            <w:r w:rsidRPr="001E719C">
              <w:rPr>
                <w:rFonts w:ascii="Bookman Old Style" w:hAnsi="Bookman Old Style"/>
                <w:lang w:val="sv-SE"/>
              </w:rPr>
              <w:t xml:space="preserve">Tahun </w:t>
            </w:r>
            <w:r>
              <w:rPr>
                <w:rFonts w:ascii="Bookman Old Style" w:hAnsi="Bookman Old Style"/>
              </w:rPr>
              <w:t>2017</w:t>
            </w:r>
            <w:r w:rsidRPr="001E719C">
              <w:rPr>
                <w:rFonts w:ascii="Bookman Old Style" w:hAnsi="Bookman Old Style"/>
                <w:lang w:val="sv-SE"/>
              </w:rPr>
              <w:t xml:space="preserve"> tentang </w:t>
            </w:r>
            <w:r>
              <w:rPr>
                <w:rFonts w:ascii="Bookman Old Style" w:hAnsi="Bookman Old Style"/>
              </w:rPr>
              <w:t>Pedoman Pengelolaan Aset Milik Desa</w:t>
            </w:r>
            <w:r w:rsidRPr="001E719C">
              <w:rPr>
                <w:rFonts w:ascii="Bookman Old Style" w:hAnsi="Bookman Old Style"/>
              </w:rPr>
              <w:t xml:space="preserve"> </w:t>
            </w:r>
            <w:r w:rsidRPr="001E719C">
              <w:rPr>
                <w:rFonts w:ascii="Bookman Old Style" w:hAnsi="Bookman Old Style"/>
                <w:lang w:val="sv-SE"/>
              </w:rPr>
              <w:t xml:space="preserve">(Berita Daerah Kabupaten Gunungkidul Tahun </w:t>
            </w:r>
            <w:r>
              <w:rPr>
                <w:rFonts w:ascii="Bookman Old Style" w:hAnsi="Bookman Old Style"/>
              </w:rPr>
              <w:t>2017</w:t>
            </w:r>
            <w:r w:rsidRPr="001E719C">
              <w:rPr>
                <w:rFonts w:ascii="Bookman Old Style" w:hAnsi="Bookman Old Style"/>
                <w:lang w:val="sv-SE"/>
              </w:rPr>
              <w:t xml:space="preserve"> Nomor </w:t>
            </w:r>
            <w:r>
              <w:rPr>
                <w:rFonts w:ascii="Bookman Old Style" w:hAnsi="Bookman Old Style"/>
              </w:rPr>
              <w:t>39</w:t>
            </w:r>
            <w:r w:rsidRPr="001E719C">
              <w:rPr>
                <w:rFonts w:ascii="Bookman Old Style" w:hAnsi="Bookman Old Style"/>
                <w:bCs/>
                <w:lang w:val="sv-SE"/>
              </w:rPr>
              <w:t>)</w:t>
            </w:r>
            <w:r w:rsidRPr="001E719C">
              <w:rPr>
                <w:rFonts w:ascii="Bookman Old Style" w:hAnsi="Bookman Old Style"/>
                <w:bCs/>
              </w:rPr>
              <w:t>;</w:t>
            </w:r>
          </w:p>
          <w:p w:rsidR="005725DD" w:rsidRPr="00FB44A1"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lang w:val="sv-SE"/>
              </w:rPr>
              <w:t>Peraturan Bupati Gunungkidul Nomor</w:t>
            </w:r>
            <w:r w:rsidRPr="001E719C">
              <w:rPr>
                <w:rFonts w:ascii="Bookman Old Style" w:hAnsi="Bookman Old Style"/>
              </w:rPr>
              <w:t xml:space="preserve"> </w:t>
            </w:r>
            <w:r w:rsidR="002367C9">
              <w:rPr>
                <w:rFonts w:ascii="Bookman Old Style" w:hAnsi="Bookman Old Style"/>
              </w:rPr>
              <w:t>24</w:t>
            </w:r>
            <w:r w:rsidRPr="001E719C">
              <w:rPr>
                <w:rFonts w:ascii="Bookman Old Style" w:hAnsi="Bookman Old Style"/>
              </w:rPr>
              <w:t xml:space="preserve"> </w:t>
            </w:r>
            <w:r w:rsidRPr="001E719C">
              <w:rPr>
                <w:rFonts w:ascii="Bookman Old Style" w:hAnsi="Bookman Old Style"/>
                <w:lang w:val="sv-SE"/>
              </w:rPr>
              <w:t xml:space="preserve">Tahun </w:t>
            </w:r>
            <w:r w:rsidR="002367C9">
              <w:rPr>
                <w:rFonts w:ascii="Bookman Old Style" w:hAnsi="Bookman Old Style"/>
              </w:rPr>
              <w:t>2018</w:t>
            </w:r>
            <w:r w:rsidRPr="001E719C">
              <w:rPr>
                <w:rFonts w:ascii="Bookman Old Style" w:hAnsi="Bookman Old Style"/>
                <w:lang w:val="sv-SE"/>
              </w:rPr>
              <w:t xml:space="preserve"> tentang </w:t>
            </w:r>
            <w:r w:rsidR="002367C9">
              <w:rPr>
                <w:rFonts w:ascii="Bookman Old Style" w:hAnsi="Bookman Old Style"/>
              </w:rPr>
              <w:t xml:space="preserve">Pedoman Pengalokasian Bagian Dari Hasil Pajak dan Retribusi Daerah Kepada </w:t>
            </w:r>
            <w:r w:rsidRPr="001E719C">
              <w:rPr>
                <w:rFonts w:ascii="Bookman Old Style" w:hAnsi="Bookman Old Style"/>
              </w:rPr>
              <w:t xml:space="preserve">Desa </w:t>
            </w:r>
            <w:r w:rsidRPr="001E719C">
              <w:rPr>
                <w:rFonts w:ascii="Bookman Old Style" w:hAnsi="Bookman Old Style"/>
                <w:lang w:val="sv-SE"/>
              </w:rPr>
              <w:t xml:space="preserve">(Berita Daerah Kabupaten Gunungkidul Tahun </w:t>
            </w:r>
            <w:r w:rsidR="002367C9">
              <w:rPr>
                <w:rFonts w:ascii="Bookman Old Style" w:hAnsi="Bookman Old Style"/>
              </w:rPr>
              <w:t>2018</w:t>
            </w:r>
            <w:r w:rsidRPr="001E719C">
              <w:rPr>
                <w:rFonts w:ascii="Bookman Old Style" w:hAnsi="Bookman Old Style"/>
                <w:lang w:val="sv-SE"/>
              </w:rPr>
              <w:t xml:space="preserve"> Nomor </w:t>
            </w:r>
            <w:r w:rsidR="002367C9">
              <w:rPr>
                <w:rFonts w:ascii="Bookman Old Style" w:hAnsi="Bookman Old Style"/>
              </w:rPr>
              <w:t>24</w:t>
            </w:r>
            <w:r w:rsidRPr="001E719C">
              <w:rPr>
                <w:rFonts w:ascii="Bookman Old Style" w:hAnsi="Bookman Old Style"/>
                <w:bCs/>
                <w:lang w:val="sv-SE"/>
              </w:rPr>
              <w:t>)</w:t>
            </w:r>
            <w:r w:rsidRPr="001E719C">
              <w:rPr>
                <w:rFonts w:ascii="Bookman Old Style" w:hAnsi="Bookman Old Style"/>
                <w:bCs/>
              </w:rPr>
              <w:t>;</w:t>
            </w:r>
          </w:p>
          <w:p w:rsidR="005725DD" w:rsidRPr="00FB44A1"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rPr>
              <w:lastRenderedPageBreak/>
              <w:t>Peraturan</w:t>
            </w:r>
            <w:r w:rsidRPr="001E719C">
              <w:rPr>
                <w:rFonts w:ascii="Bookman Old Style" w:hAnsi="Bookman Old Style"/>
                <w:lang w:val="sv-SE"/>
              </w:rPr>
              <w:t xml:space="preserve"> Bupati Gunungkidul Nomor</w:t>
            </w:r>
            <w:r w:rsidRPr="001E719C">
              <w:rPr>
                <w:rFonts w:ascii="Bookman Old Style" w:hAnsi="Bookman Old Style"/>
                <w:lang w:val="id-ID"/>
              </w:rPr>
              <w:t xml:space="preserve"> </w:t>
            </w:r>
            <w:r w:rsidR="002367C9">
              <w:rPr>
                <w:rFonts w:ascii="Bookman Old Style" w:hAnsi="Bookman Old Style"/>
              </w:rPr>
              <w:t>61</w:t>
            </w:r>
            <w:r w:rsidRPr="001E719C">
              <w:rPr>
                <w:rFonts w:ascii="Bookman Old Style" w:hAnsi="Bookman Old Style"/>
                <w:lang w:val="id-ID"/>
              </w:rPr>
              <w:t xml:space="preserve"> </w:t>
            </w:r>
            <w:r w:rsidRPr="001E719C">
              <w:rPr>
                <w:rFonts w:ascii="Bookman Old Style" w:hAnsi="Bookman Old Style"/>
                <w:lang w:val="sv-SE"/>
              </w:rPr>
              <w:t xml:space="preserve">Tahun </w:t>
            </w:r>
            <w:r>
              <w:rPr>
                <w:rFonts w:ascii="Bookman Old Style" w:hAnsi="Bookman Old Style"/>
              </w:rPr>
              <w:t>2018</w:t>
            </w:r>
            <w:r w:rsidRPr="001E719C">
              <w:rPr>
                <w:rFonts w:ascii="Bookman Old Style" w:hAnsi="Bookman Old Style"/>
                <w:lang w:val="sv-SE"/>
              </w:rPr>
              <w:t xml:space="preserve"> tentang</w:t>
            </w:r>
            <w:r>
              <w:rPr>
                <w:rFonts w:ascii="Bookman Old Style" w:hAnsi="Bookman Old Style"/>
                <w:lang w:val="sv-SE"/>
              </w:rPr>
              <w:t xml:space="preserve"> </w:t>
            </w:r>
            <w:r w:rsidR="002367C9">
              <w:rPr>
                <w:rFonts w:ascii="Bookman Old Style" w:hAnsi="Bookman Old Style"/>
                <w:lang w:val="sv-SE"/>
              </w:rPr>
              <w:t>Pedoman Pengelolaan Keuangan Desa (Berita Daerah Kabupaten Gunungkidul Tahun 2018 Nomor 61) ;</w:t>
            </w:r>
          </w:p>
          <w:p w:rsidR="005725DD" w:rsidRPr="00FB44A1"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rPr>
              <w:t>Peraturan</w:t>
            </w:r>
            <w:r w:rsidRPr="001E719C">
              <w:rPr>
                <w:rFonts w:ascii="Bookman Old Style" w:hAnsi="Bookman Old Style"/>
                <w:lang w:val="sv-SE"/>
              </w:rPr>
              <w:t xml:space="preserve"> Bupati Gunungkidul Nomor</w:t>
            </w:r>
            <w:r w:rsidRPr="001E719C">
              <w:rPr>
                <w:rFonts w:ascii="Bookman Old Style" w:hAnsi="Bookman Old Style"/>
                <w:lang w:val="id-ID"/>
              </w:rPr>
              <w:t xml:space="preserve"> </w:t>
            </w:r>
            <w:r w:rsidR="002367C9">
              <w:rPr>
                <w:rFonts w:ascii="Bookman Old Style" w:hAnsi="Bookman Old Style"/>
              </w:rPr>
              <w:t>80</w:t>
            </w:r>
            <w:r w:rsidRPr="001E719C">
              <w:rPr>
                <w:rFonts w:ascii="Bookman Old Style" w:hAnsi="Bookman Old Style"/>
                <w:lang w:val="id-ID"/>
              </w:rPr>
              <w:t xml:space="preserve"> </w:t>
            </w:r>
            <w:r w:rsidRPr="001E719C">
              <w:rPr>
                <w:rFonts w:ascii="Bookman Old Style" w:hAnsi="Bookman Old Style"/>
                <w:lang w:val="sv-SE"/>
              </w:rPr>
              <w:t xml:space="preserve">Tahun </w:t>
            </w:r>
            <w:r>
              <w:rPr>
                <w:rFonts w:ascii="Bookman Old Style" w:hAnsi="Bookman Old Style"/>
              </w:rPr>
              <w:t>2018</w:t>
            </w:r>
            <w:r w:rsidRPr="001E719C">
              <w:rPr>
                <w:rFonts w:ascii="Bookman Old Style" w:hAnsi="Bookman Old Style"/>
                <w:lang w:val="sv-SE"/>
              </w:rPr>
              <w:t xml:space="preserve"> tentang</w:t>
            </w:r>
            <w:r>
              <w:rPr>
                <w:rFonts w:ascii="Bookman Old Style" w:hAnsi="Bookman Old Style"/>
                <w:lang w:val="sv-SE"/>
              </w:rPr>
              <w:t xml:space="preserve"> </w:t>
            </w:r>
            <w:r w:rsidR="002367C9">
              <w:rPr>
                <w:rFonts w:ascii="Bookman Old Style" w:hAnsi="Bookman Old Style"/>
                <w:lang w:val="sv-SE"/>
              </w:rPr>
              <w:t>Daftar Kewenangan Desa Berdasarkan Hak Asal Usul dan Kewenangan Lokal Berskala Desa (Berita Daerah Kabupaten Gunungkidul Tahun 2018 Nomor 80) ;</w:t>
            </w:r>
          </w:p>
          <w:p w:rsidR="005725DD" w:rsidRPr="005725DD"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rPr>
              <w:t>Peraturan</w:t>
            </w:r>
            <w:r w:rsidRPr="001E719C">
              <w:rPr>
                <w:rFonts w:ascii="Bookman Old Style" w:hAnsi="Bookman Old Style"/>
                <w:lang w:val="sv-SE"/>
              </w:rPr>
              <w:t xml:space="preserve"> Bupati Gunungkidul Nomor</w:t>
            </w:r>
            <w:r w:rsidR="00694480">
              <w:rPr>
                <w:rFonts w:ascii="Bookman Old Style" w:hAnsi="Bookman Old Style"/>
                <w:lang w:val="id-ID"/>
              </w:rPr>
              <w:t xml:space="preserve"> 10</w:t>
            </w:r>
            <w:r w:rsidRPr="001E719C">
              <w:rPr>
                <w:rFonts w:ascii="Bookman Old Style" w:hAnsi="Bookman Old Style"/>
                <w:lang w:val="id-ID"/>
              </w:rPr>
              <w:t xml:space="preserve"> </w:t>
            </w:r>
            <w:r w:rsidRPr="001E719C">
              <w:rPr>
                <w:rFonts w:ascii="Bookman Old Style" w:hAnsi="Bookman Old Style"/>
                <w:lang w:val="sv-SE"/>
              </w:rPr>
              <w:t xml:space="preserve">Tahun </w:t>
            </w:r>
            <w:r w:rsidR="00694480">
              <w:rPr>
                <w:rFonts w:ascii="Bookman Old Style" w:hAnsi="Bookman Old Style"/>
                <w:lang w:val="id-ID"/>
              </w:rPr>
              <w:t>2019</w:t>
            </w:r>
            <w:r w:rsidRPr="001E719C">
              <w:rPr>
                <w:rFonts w:ascii="Bookman Old Style" w:hAnsi="Bookman Old Style"/>
                <w:lang w:val="sv-SE"/>
              </w:rPr>
              <w:t xml:space="preserve"> tentang </w:t>
            </w:r>
            <w:r w:rsidRPr="001E719C">
              <w:rPr>
                <w:rFonts w:ascii="Bookman Old Style" w:hAnsi="Bookman Old Style"/>
                <w:lang w:val="id-ID"/>
              </w:rPr>
              <w:t xml:space="preserve">Bantuan </w:t>
            </w:r>
            <w:r w:rsidRPr="001E719C">
              <w:rPr>
                <w:rFonts w:ascii="Bookman Old Style" w:hAnsi="Bookman Old Style"/>
                <w:lang w:val="sv-SE"/>
              </w:rPr>
              <w:t xml:space="preserve">Keuangan </w:t>
            </w:r>
            <w:r w:rsidR="00694480">
              <w:rPr>
                <w:rFonts w:ascii="Bookman Old Style" w:hAnsi="Bookman Old Style"/>
                <w:lang w:val="sv-SE"/>
              </w:rPr>
              <w:t xml:space="preserve">Khusus </w:t>
            </w:r>
            <w:r w:rsidRPr="001E719C">
              <w:rPr>
                <w:rFonts w:ascii="Bookman Old Style" w:hAnsi="Bookman Old Style"/>
                <w:lang w:val="id-ID"/>
              </w:rPr>
              <w:t xml:space="preserve">Kepada </w:t>
            </w:r>
            <w:r w:rsidRPr="001E719C">
              <w:rPr>
                <w:rFonts w:ascii="Bookman Old Style" w:hAnsi="Bookman Old Style"/>
                <w:lang w:val="sv-SE"/>
              </w:rPr>
              <w:t xml:space="preserve">Desa (Berita Daerah Kabupaten Gunungkidul Tahun </w:t>
            </w:r>
            <w:r w:rsidR="00694480">
              <w:rPr>
                <w:rFonts w:ascii="Bookman Old Style" w:hAnsi="Bookman Old Style"/>
                <w:lang w:val="id-ID"/>
              </w:rPr>
              <w:t>2019</w:t>
            </w:r>
            <w:r w:rsidRPr="001E719C">
              <w:rPr>
                <w:rFonts w:ascii="Bookman Old Style" w:hAnsi="Bookman Old Style"/>
                <w:lang w:val="sv-SE"/>
              </w:rPr>
              <w:t xml:space="preserve"> Nomor </w:t>
            </w:r>
            <w:r w:rsidR="00694480">
              <w:rPr>
                <w:rFonts w:ascii="Bookman Old Style" w:hAnsi="Bookman Old Style"/>
                <w:lang w:val="id-ID"/>
              </w:rPr>
              <w:t>10</w:t>
            </w:r>
            <w:r w:rsidRPr="001E719C">
              <w:rPr>
                <w:rFonts w:ascii="Bookman Old Style" w:hAnsi="Bookman Old Style"/>
                <w:bCs/>
                <w:lang w:val="sv-SE"/>
              </w:rPr>
              <w:t>);</w:t>
            </w:r>
          </w:p>
          <w:p w:rsidR="005725DD" w:rsidRPr="001E719C"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lang w:val="es-ES"/>
              </w:rPr>
              <w:t xml:space="preserve">Peraturan Desa </w:t>
            </w:r>
            <w:r w:rsidRPr="001E719C">
              <w:rPr>
                <w:rFonts w:ascii="Bookman Old Style" w:hAnsi="Bookman Old Style"/>
                <w:lang w:val="id-ID"/>
              </w:rPr>
              <w:t>Beji</w:t>
            </w:r>
            <w:r w:rsidRPr="001E719C">
              <w:rPr>
                <w:rFonts w:ascii="Bookman Old Style" w:hAnsi="Bookman Old Style"/>
                <w:lang w:val="es-ES"/>
              </w:rPr>
              <w:t xml:space="preserve"> Nomor </w:t>
            </w:r>
            <w:r w:rsidRPr="001E719C">
              <w:rPr>
                <w:rFonts w:ascii="Bookman Old Style" w:hAnsi="Bookman Old Style"/>
                <w:lang w:val="id-ID"/>
              </w:rPr>
              <w:t>01</w:t>
            </w:r>
            <w:r w:rsidRPr="001E719C">
              <w:rPr>
                <w:rFonts w:ascii="Bookman Old Style" w:hAnsi="Bookman Old Style"/>
                <w:lang w:val="es-ES"/>
              </w:rPr>
              <w:t xml:space="preserve"> Tahun </w:t>
            </w:r>
            <w:r w:rsidRPr="001E719C">
              <w:rPr>
                <w:rFonts w:ascii="Bookman Old Style" w:hAnsi="Bookman Old Style"/>
                <w:lang w:val="id-ID"/>
              </w:rPr>
              <w:t>2014</w:t>
            </w:r>
            <w:r w:rsidRPr="001E719C">
              <w:rPr>
                <w:rFonts w:ascii="Bookman Old Style" w:hAnsi="Bookman Old Style"/>
                <w:lang w:val="es-ES"/>
              </w:rPr>
              <w:t xml:space="preserve">  tentang </w:t>
            </w:r>
            <w:r w:rsidRPr="001E719C">
              <w:rPr>
                <w:rFonts w:ascii="Bookman Old Style" w:hAnsi="Bookman Old Style"/>
              </w:rPr>
              <w:t>Rencana</w:t>
            </w:r>
            <w:r w:rsidRPr="001E719C">
              <w:rPr>
                <w:rFonts w:ascii="Bookman Old Style" w:hAnsi="Bookman Old Style"/>
                <w:lang w:val="es-ES"/>
              </w:rPr>
              <w:t xml:space="preserve"> Pembangunan Jangka Menerngah Desa </w:t>
            </w:r>
            <w:r w:rsidRPr="001E719C">
              <w:rPr>
                <w:rFonts w:ascii="Bookman Old Style" w:hAnsi="Bookman Old Style"/>
                <w:lang w:val="id-ID"/>
              </w:rPr>
              <w:t>Beji</w:t>
            </w:r>
            <w:r w:rsidRPr="001E719C">
              <w:rPr>
                <w:rFonts w:ascii="Bookman Old Style" w:hAnsi="Bookman Old Style"/>
                <w:lang w:val="es-ES"/>
              </w:rPr>
              <w:t xml:space="preserve"> Tahun </w:t>
            </w:r>
            <w:r w:rsidRPr="001E719C">
              <w:rPr>
                <w:rFonts w:ascii="Bookman Old Style" w:hAnsi="Bookman Old Style"/>
                <w:lang w:val="id-ID"/>
              </w:rPr>
              <w:t>2014</w:t>
            </w:r>
            <w:r w:rsidRPr="001E719C">
              <w:rPr>
                <w:rFonts w:ascii="Bookman Old Style" w:hAnsi="Bookman Old Style"/>
                <w:lang w:val="es-ES"/>
              </w:rPr>
              <w:t>-</w:t>
            </w:r>
            <w:r w:rsidRPr="001E719C">
              <w:rPr>
                <w:rFonts w:ascii="Bookman Old Style" w:hAnsi="Bookman Old Style"/>
                <w:lang w:val="id-ID"/>
              </w:rPr>
              <w:t>2019</w:t>
            </w:r>
            <w:r w:rsidRPr="001E719C">
              <w:rPr>
                <w:rFonts w:ascii="Bookman Old Style" w:hAnsi="Bookman Old Style"/>
                <w:lang w:val="es-ES"/>
              </w:rPr>
              <w:t>;</w:t>
            </w:r>
          </w:p>
          <w:p w:rsidR="005725DD" w:rsidRPr="00C00E50"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lang w:val="es-ES"/>
              </w:rPr>
              <w:t>Peraturan</w:t>
            </w:r>
            <w:r w:rsidRPr="001E719C">
              <w:rPr>
                <w:rFonts w:ascii="Bookman Old Style" w:hAnsi="Bookman Old Style"/>
                <w:lang w:val="sv-SE"/>
              </w:rPr>
              <w:t xml:space="preserve"> Desa </w:t>
            </w:r>
            <w:r w:rsidRPr="001E719C">
              <w:rPr>
                <w:rFonts w:ascii="Bookman Old Style" w:hAnsi="Bookman Old Style"/>
                <w:lang w:val="id-ID"/>
              </w:rPr>
              <w:t xml:space="preserve">Beji </w:t>
            </w:r>
            <w:r w:rsidRPr="001E719C">
              <w:rPr>
                <w:rFonts w:ascii="Bookman Old Style" w:hAnsi="Bookman Old Style"/>
                <w:lang w:val="sv-SE"/>
              </w:rPr>
              <w:t xml:space="preserve">Nomor </w:t>
            </w:r>
            <w:r>
              <w:rPr>
                <w:rFonts w:ascii="Bookman Old Style" w:hAnsi="Bookman Old Style"/>
              </w:rPr>
              <w:t>6</w:t>
            </w:r>
            <w:r w:rsidRPr="001E719C">
              <w:rPr>
                <w:rFonts w:ascii="Bookman Old Style" w:hAnsi="Bookman Old Style"/>
                <w:lang w:val="sv-SE"/>
              </w:rPr>
              <w:t xml:space="preserve"> Tahun </w:t>
            </w:r>
            <w:r w:rsidRPr="001E719C">
              <w:rPr>
                <w:rFonts w:ascii="Bookman Old Style" w:hAnsi="Bookman Old Style"/>
                <w:lang w:val="id-ID"/>
              </w:rPr>
              <w:t>201</w:t>
            </w:r>
            <w:r>
              <w:rPr>
                <w:rFonts w:ascii="Bookman Old Style" w:hAnsi="Bookman Old Style"/>
              </w:rPr>
              <w:t>7</w:t>
            </w:r>
            <w:r w:rsidRPr="001E719C">
              <w:rPr>
                <w:rFonts w:ascii="Bookman Old Style" w:hAnsi="Bookman Old Style"/>
                <w:lang w:val="sv-SE"/>
              </w:rPr>
              <w:t xml:space="preserve"> tentang P</w:t>
            </w:r>
            <w:r>
              <w:rPr>
                <w:rFonts w:ascii="Bookman Old Style" w:hAnsi="Bookman Old Style"/>
                <w:lang w:val="sv-SE"/>
              </w:rPr>
              <w:t>embentukan</w:t>
            </w:r>
            <w:r w:rsidRPr="001E719C">
              <w:rPr>
                <w:rFonts w:ascii="Bookman Old Style" w:hAnsi="Bookman Old Style"/>
                <w:lang w:val="sv-SE"/>
              </w:rPr>
              <w:t xml:space="preserve"> </w:t>
            </w:r>
            <w:r>
              <w:rPr>
                <w:rFonts w:ascii="Bookman Old Style" w:hAnsi="Bookman Old Style"/>
                <w:lang w:val="sv-SE"/>
              </w:rPr>
              <w:t>BUM</w:t>
            </w:r>
            <w:r w:rsidRPr="001E719C">
              <w:rPr>
                <w:rFonts w:ascii="Bookman Old Style" w:hAnsi="Bookman Old Style"/>
                <w:lang w:val="sv-SE"/>
              </w:rPr>
              <w:t>Desa</w:t>
            </w:r>
            <w:r w:rsidRPr="001E719C">
              <w:rPr>
                <w:rFonts w:ascii="Bookman Old Style" w:hAnsi="Bookman Old Style"/>
                <w:lang w:val="id-ID"/>
              </w:rPr>
              <w:t>;</w:t>
            </w:r>
          </w:p>
          <w:p w:rsidR="005725DD" w:rsidRPr="001E719C"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lang w:val="es-ES"/>
              </w:rPr>
              <w:t>Peraturan</w:t>
            </w:r>
            <w:r w:rsidRPr="001E719C">
              <w:rPr>
                <w:rFonts w:ascii="Bookman Old Style" w:hAnsi="Bookman Old Style"/>
                <w:lang w:val="sv-SE"/>
              </w:rPr>
              <w:t xml:space="preserve"> Desa </w:t>
            </w:r>
            <w:r w:rsidRPr="001E719C">
              <w:rPr>
                <w:rFonts w:ascii="Bookman Old Style" w:hAnsi="Bookman Old Style"/>
                <w:lang w:val="id-ID"/>
              </w:rPr>
              <w:t xml:space="preserve">Beji </w:t>
            </w:r>
            <w:r w:rsidRPr="001E719C">
              <w:rPr>
                <w:rFonts w:ascii="Bookman Old Style" w:hAnsi="Bookman Old Style"/>
                <w:lang w:val="sv-SE"/>
              </w:rPr>
              <w:t xml:space="preserve">Nomor </w:t>
            </w:r>
            <w:r w:rsidRPr="001E719C">
              <w:rPr>
                <w:rFonts w:ascii="Bookman Old Style" w:hAnsi="Bookman Old Style"/>
                <w:lang w:val="id-ID"/>
              </w:rPr>
              <w:t>03</w:t>
            </w:r>
            <w:r w:rsidRPr="001E719C">
              <w:rPr>
                <w:rFonts w:ascii="Bookman Old Style" w:hAnsi="Bookman Old Style"/>
                <w:lang w:val="sv-SE"/>
              </w:rPr>
              <w:t xml:space="preserve"> Tahun </w:t>
            </w:r>
            <w:r w:rsidRPr="001E719C">
              <w:rPr>
                <w:rFonts w:ascii="Bookman Old Style" w:hAnsi="Bookman Old Style"/>
                <w:lang w:val="id-ID"/>
              </w:rPr>
              <w:t>2018</w:t>
            </w:r>
            <w:r w:rsidRPr="001E719C">
              <w:rPr>
                <w:rFonts w:ascii="Bookman Old Style" w:hAnsi="Bookman Old Style"/>
                <w:lang w:val="sv-SE"/>
              </w:rPr>
              <w:t xml:space="preserve"> tentang Pungutan Desa</w:t>
            </w:r>
            <w:r w:rsidRPr="001E719C">
              <w:rPr>
                <w:rFonts w:ascii="Bookman Old Style" w:hAnsi="Bookman Old Style"/>
                <w:lang w:val="id-ID"/>
              </w:rPr>
              <w:t>;</w:t>
            </w:r>
          </w:p>
          <w:p w:rsidR="005725DD" w:rsidRPr="007A4B84" w:rsidRDefault="005725DD" w:rsidP="004278FD">
            <w:pPr>
              <w:widowControl/>
              <w:numPr>
                <w:ilvl w:val="0"/>
                <w:numId w:val="25"/>
              </w:numPr>
              <w:tabs>
                <w:tab w:val="left" w:pos="-5013"/>
                <w:tab w:val="left" w:pos="8820"/>
              </w:tabs>
              <w:autoSpaceDE/>
              <w:autoSpaceDN/>
              <w:spacing w:after="0"/>
              <w:ind w:left="374" w:hanging="426"/>
              <w:jc w:val="both"/>
              <w:rPr>
                <w:rFonts w:ascii="Bookman Old Style" w:hAnsi="Bookman Old Style"/>
              </w:rPr>
            </w:pPr>
            <w:r w:rsidRPr="001E719C">
              <w:rPr>
                <w:rFonts w:ascii="Bookman Old Style" w:hAnsi="Bookman Old Style"/>
                <w:lang w:val="es-ES"/>
              </w:rPr>
              <w:t xml:space="preserve">Peraturan Desa </w:t>
            </w:r>
            <w:r w:rsidRPr="001E719C">
              <w:rPr>
                <w:rFonts w:ascii="Bookman Old Style" w:hAnsi="Bookman Old Style"/>
                <w:lang w:val="id-ID"/>
              </w:rPr>
              <w:t>Beji</w:t>
            </w:r>
            <w:r w:rsidRPr="001E719C">
              <w:rPr>
                <w:rFonts w:ascii="Bookman Old Style" w:hAnsi="Bookman Old Style"/>
                <w:lang w:val="es-ES"/>
              </w:rPr>
              <w:t xml:space="preserve"> Nomor </w:t>
            </w:r>
            <w:r w:rsidR="007A4B84" w:rsidRPr="007A4B84">
              <w:rPr>
                <w:rFonts w:ascii="Bookman Old Style" w:hAnsi="Bookman Old Style"/>
                <w:lang w:val="id-ID"/>
              </w:rPr>
              <w:t>4</w:t>
            </w:r>
            <w:r w:rsidRPr="007A4B84">
              <w:rPr>
                <w:rFonts w:ascii="Bookman Old Style" w:hAnsi="Bookman Old Style"/>
                <w:lang w:val="id-ID"/>
              </w:rPr>
              <w:t xml:space="preserve"> </w:t>
            </w:r>
            <w:r w:rsidRPr="007A4B84">
              <w:rPr>
                <w:rFonts w:ascii="Bookman Old Style" w:hAnsi="Bookman Old Style"/>
                <w:lang w:val="es-ES"/>
              </w:rPr>
              <w:t xml:space="preserve">Tahun </w:t>
            </w:r>
            <w:r w:rsidRPr="007A4B84">
              <w:rPr>
                <w:rFonts w:ascii="Bookman Old Style" w:hAnsi="Bookman Old Style"/>
                <w:lang w:val="id-ID"/>
              </w:rPr>
              <w:t>201</w:t>
            </w:r>
            <w:r w:rsidR="000169EC" w:rsidRPr="007A4B84">
              <w:rPr>
                <w:rFonts w:ascii="Bookman Old Style" w:hAnsi="Bookman Old Style"/>
                <w:lang w:val="en-ID"/>
              </w:rPr>
              <w:t>9</w:t>
            </w:r>
            <w:r w:rsidRPr="007A4B84">
              <w:rPr>
                <w:rFonts w:ascii="Bookman Old Style" w:hAnsi="Bookman Old Style"/>
                <w:lang w:val="es-ES"/>
              </w:rPr>
              <w:t xml:space="preserve"> </w:t>
            </w:r>
            <w:r w:rsidRPr="001E719C">
              <w:rPr>
                <w:rFonts w:ascii="Bookman Old Style" w:hAnsi="Bookman Old Style"/>
                <w:lang w:val="es-ES"/>
              </w:rPr>
              <w:t xml:space="preserve">tentang </w:t>
            </w:r>
            <w:r w:rsidRPr="001E719C">
              <w:rPr>
                <w:rFonts w:ascii="Bookman Old Style" w:hAnsi="Bookman Old Style"/>
                <w:lang w:val="id-ID"/>
              </w:rPr>
              <w:t>Rencana Kerja Pemerintah Desa</w:t>
            </w:r>
            <w:r w:rsidRPr="001E719C">
              <w:rPr>
                <w:rFonts w:ascii="Bookman Old Style" w:hAnsi="Bookman Old Style"/>
                <w:lang w:val="es-ES"/>
              </w:rPr>
              <w:t xml:space="preserve"> Desa;</w:t>
            </w:r>
          </w:p>
          <w:p w:rsidR="007A4B84" w:rsidRDefault="007A4B84" w:rsidP="007A4B84">
            <w:pPr>
              <w:widowControl/>
              <w:numPr>
                <w:ilvl w:val="0"/>
                <w:numId w:val="25"/>
              </w:numPr>
              <w:tabs>
                <w:tab w:val="left" w:pos="-5013"/>
                <w:tab w:val="left" w:pos="8820"/>
              </w:tabs>
              <w:autoSpaceDE/>
              <w:autoSpaceDN/>
              <w:spacing w:after="0"/>
              <w:jc w:val="both"/>
              <w:rPr>
                <w:rFonts w:ascii="Bookman Old Style" w:hAnsi="Bookman Old Style"/>
              </w:rPr>
            </w:pPr>
            <w:r w:rsidRPr="001E719C">
              <w:rPr>
                <w:rFonts w:ascii="Bookman Old Style" w:hAnsi="Bookman Old Style"/>
                <w:lang w:val="sv-SE"/>
              </w:rPr>
              <w:t xml:space="preserve">Peraturan Desa </w:t>
            </w:r>
            <w:r w:rsidRPr="001E719C">
              <w:rPr>
                <w:rFonts w:ascii="Bookman Old Style" w:hAnsi="Bookman Old Style"/>
                <w:lang w:val="id-ID"/>
              </w:rPr>
              <w:t>Beji</w:t>
            </w:r>
            <w:r w:rsidRPr="001E719C">
              <w:rPr>
                <w:rFonts w:ascii="Bookman Old Style" w:hAnsi="Bookman Old Style"/>
                <w:lang w:val="sv-SE"/>
              </w:rPr>
              <w:t xml:space="preserve"> Nom</w:t>
            </w:r>
            <w:r w:rsidR="008D7D2A">
              <w:rPr>
                <w:rFonts w:ascii="Bookman Old Style" w:hAnsi="Bookman Old Style"/>
                <w:lang w:val="sv-SE"/>
              </w:rPr>
              <w:t xml:space="preserve">or </w:t>
            </w:r>
            <w:r w:rsidRPr="007A4B84">
              <w:rPr>
                <w:rFonts w:ascii="Bookman Old Style" w:hAnsi="Bookman Old Style"/>
                <w:lang w:val="id-ID"/>
              </w:rPr>
              <w:t>6</w:t>
            </w:r>
            <w:r w:rsidRPr="007A4B84">
              <w:rPr>
                <w:rFonts w:ascii="Bookman Old Style" w:hAnsi="Bookman Old Style"/>
                <w:lang w:val="sv-SE"/>
              </w:rPr>
              <w:t xml:space="preserve"> Tahun </w:t>
            </w:r>
            <w:r w:rsidRPr="007A4B84">
              <w:rPr>
                <w:rFonts w:ascii="Bookman Old Style" w:hAnsi="Bookman Old Style"/>
                <w:lang w:val="id-ID"/>
              </w:rPr>
              <w:t>2019</w:t>
            </w:r>
            <w:r w:rsidRPr="007A4B84">
              <w:rPr>
                <w:rFonts w:ascii="Bookman Old Style" w:hAnsi="Bookman Old Style"/>
                <w:lang w:val="sv-SE"/>
              </w:rPr>
              <w:t xml:space="preserve"> </w:t>
            </w:r>
            <w:r w:rsidRPr="001E719C">
              <w:rPr>
                <w:rFonts w:ascii="Bookman Old Style" w:hAnsi="Bookman Old Style"/>
                <w:lang w:val="sv-SE"/>
              </w:rPr>
              <w:t xml:space="preserve">tentang </w:t>
            </w:r>
            <w:r w:rsidRPr="001E719C">
              <w:rPr>
                <w:rFonts w:ascii="Bookman Old Style" w:hAnsi="Bookman Old Style"/>
                <w:lang w:val="es-ES"/>
              </w:rPr>
              <w:t>Perubahan</w:t>
            </w:r>
            <w:r w:rsidRPr="001E719C">
              <w:rPr>
                <w:rFonts w:ascii="Bookman Old Style" w:hAnsi="Bookman Old Style"/>
                <w:lang w:val="sv-SE"/>
              </w:rPr>
              <w:t xml:space="preserve"> Anggaran Pendapatan Dan Belanja Desa </w:t>
            </w:r>
            <w:r>
              <w:rPr>
                <w:rFonts w:ascii="Bookman Old Style" w:hAnsi="Bookman Old Style"/>
                <w:lang w:val="id-ID"/>
              </w:rPr>
              <w:t>Tahun 2019</w:t>
            </w:r>
            <w:r w:rsidRPr="001E719C">
              <w:rPr>
                <w:rFonts w:ascii="Bookman Old Style" w:hAnsi="Bookman Old Style"/>
                <w:lang w:val="id-ID"/>
              </w:rPr>
              <w:t>;</w:t>
            </w:r>
          </w:p>
          <w:p w:rsidR="007A4B84" w:rsidRPr="00C00E50" w:rsidRDefault="007A4B84" w:rsidP="007A4B84">
            <w:pPr>
              <w:widowControl/>
              <w:tabs>
                <w:tab w:val="left" w:pos="-5013"/>
                <w:tab w:val="left" w:pos="8820"/>
              </w:tabs>
              <w:autoSpaceDE/>
              <w:autoSpaceDN/>
              <w:spacing w:after="0"/>
              <w:ind w:left="374"/>
              <w:jc w:val="both"/>
              <w:rPr>
                <w:rFonts w:ascii="Bookman Old Style" w:hAnsi="Bookman Old Style"/>
              </w:rPr>
            </w:pPr>
          </w:p>
          <w:p w:rsidR="004278FD" w:rsidRPr="00183BD4" w:rsidRDefault="004278FD" w:rsidP="00694480">
            <w:pPr>
              <w:widowControl/>
              <w:tabs>
                <w:tab w:val="left" w:pos="-5013"/>
                <w:tab w:val="left" w:pos="8820"/>
              </w:tabs>
              <w:autoSpaceDE/>
              <w:autoSpaceDN/>
              <w:spacing w:after="0"/>
              <w:ind w:left="374"/>
              <w:jc w:val="both"/>
              <w:rPr>
                <w:rFonts w:ascii="Bookman Old Style" w:hAnsi="Bookman Old Style"/>
              </w:rPr>
            </w:pPr>
          </w:p>
        </w:tc>
      </w:tr>
    </w:tbl>
    <w:p w:rsidR="005F3981" w:rsidRDefault="00984E58" w:rsidP="004278FD">
      <w:pPr>
        <w:pStyle w:val="BodyText"/>
        <w:spacing w:before="240" w:after="0" w:line="240" w:lineRule="auto"/>
        <w:jc w:val="center"/>
        <w:rPr>
          <w:rFonts w:ascii="Bookman Old Style" w:hAnsi="Bookman Old Style"/>
          <w:sz w:val="22"/>
          <w:szCs w:val="22"/>
          <w:lang w:val="id-ID"/>
        </w:rPr>
      </w:pPr>
      <w:r>
        <w:rPr>
          <w:rFonts w:ascii="Bookman Old Style" w:hAnsi="Bookman Old Style"/>
          <w:sz w:val="22"/>
          <w:szCs w:val="22"/>
          <w:lang w:val="id-ID"/>
        </w:rPr>
        <w:lastRenderedPageBreak/>
        <w:t>Dengan Kesepakatan Bersama</w:t>
      </w:r>
    </w:p>
    <w:p w:rsidR="005F3981" w:rsidRPr="005B02EC" w:rsidRDefault="00984E58" w:rsidP="005F5636">
      <w:pPr>
        <w:pStyle w:val="BodyText"/>
        <w:spacing w:before="240" w:line="240" w:lineRule="auto"/>
        <w:jc w:val="center"/>
        <w:rPr>
          <w:rFonts w:ascii="Bookman Old Style" w:hAnsi="Bookman Old Style"/>
          <w:sz w:val="22"/>
          <w:szCs w:val="22"/>
        </w:rPr>
      </w:pPr>
      <w:r>
        <w:rPr>
          <w:rFonts w:ascii="Bookman Old Style" w:hAnsi="Bookman Old Style"/>
          <w:sz w:val="22"/>
          <w:szCs w:val="22"/>
          <w:lang w:val="id-ID"/>
        </w:rPr>
        <w:t xml:space="preserve">BADAN PERMUSYAWARATAN DESA </w:t>
      </w:r>
      <w:r w:rsidR="005B02EC">
        <w:rPr>
          <w:rFonts w:ascii="Bookman Old Style" w:hAnsi="Bookman Old Style"/>
          <w:sz w:val="22"/>
          <w:szCs w:val="22"/>
        </w:rPr>
        <w:t>BEJI</w:t>
      </w:r>
    </w:p>
    <w:p w:rsidR="005F3981" w:rsidRDefault="00984E58" w:rsidP="005F5636">
      <w:pPr>
        <w:pStyle w:val="BodyText"/>
        <w:spacing w:before="240" w:line="240" w:lineRule="auto"/>
        <w:jc w:val="center"/>
        <w:rPr>
          <w:rFonts w:ascii="Bookman Old Style" w:hAnsi="Bookman Old Style"/>
          <w:sz w:val="22"/>
          <w:szCs w:val="22"/>
          <w:lang w:val="id-ID"/>
        </w:rPr>
      </w:pPr>
      <w:r>
        <w:rPr>
          <w:rFonts w:ascii="Bookman Old Style" w:hAnsi="Bookman Old Style"/>
          <w:sz w:val="22"/>
          <w:szCs w:val="22"/>
          <w:lang w:val="id-ID"/>
        </w:rPr>
        <w:t>dan</w:t>
      </w:r>
    </w:p>
    <w:p w:rsidR="005F3981" w:rsidRPr="0070156C" w:rsidRDefault="00984E58" w:rsidP="005F5636">
      <w:pPr>
        <w:pStyle w:val="BodyText"/>
        <w:spacing w:before="240" w:line="240" w:lineRule="auto"/>
        <w:jc w:val="center"/>
        <w:rPr>
          <w:rFonts w:ascii="Bookman Old Style" w:hAnsi="Bookman Old Style"/>
          <w:sz w:val="22"/>
          <w:szCs w:val="22"/>
        </w:rPr>
      </w:pPr>
      <w:r>
        <w:rPr>
          <w:rFonts w:ascii="Bookman Old Style" w:hAnsi="Bookman Old Style"/>
          <w:sz w:val="22"/>
          <w:szCs w:val="22"/>
          <w:lang w:val="id-ID"/>
        </w:rPr>
        <w:t xml:space="preserve">KEPALA DESA </w:t>
      </w:r>
      <w:r w:rsidR="0070156C">
        <w:rPr>
          <w:rFonts w:ascii="Bookman Old Style" w:hAnsi="Bookman Old Style"/>
          <w:sz w:val="22"/>
          <w:szCs w:val="22"/>
        </w:rPr>
        <w:t>BEJI</w:t>
      </w:r>
    </w:p>
    <w:p w:rsidR="005F3981" w:rsidRDefault="00984E58" w:rsidP="005F5636">
      <w:pPr>
        <w:pStyle w:val="BodyText"/>
        <w:spacing w:before="240" w:line="240" w:lineRule="auto"/>
        <w:rPr>
          <w:rFonts w:ascii="Bookman Old Style" w:hAnsi="Bookman Old Style"/>
          <w:sz w:val="22"/>
          <w:szCs w:val="22"/>
          <w:lang w:val="id-ID"/>
        </w:rPr>
      </w:pPr>
      <w:r>
        <w:rPr>
          <w:rFonts w:ascii="Bookman Old Style" w:hAnsi="Bookman Old Style"/>
          <w:sz w:val="22"/>
          <w:szCs w:val="22"/>
          <w:lang w:val="id-ID"/>
        </w:rPr>
        <w:t xml:space="preserve"> </w:t>
      </w:r>
    </w:p>
    <w:p w:rsidR="005F3981" w:rsidRDefault="00984E58" w:rsidP="005F5636">
      <w:pPr>
        <w:pStyle w:val="BodyText"/>
        <w:spacing w:before="240" w:line="240" w:lineRule="auto"/>
        <w:jc w:val="center"/>
        <w:rPr>
          <w:rFonts w:ascii="Bookman Old Style" w:hAnsi="Bookman Old Style"/>
          <w:sz w:val="22"/>
          <w:szCs w:val="22"/>
          <w:lang w:val="id-ID"/>
        </w:rPr>
      </w:pPr>
      <w:r>
        <w:rPr>
          <w:rFonts w:ascii="Bookman Old Style" w:hAnsi="Bookman Old Style"/>
          <w:sz w:val="22"/>
          <w:szCs w:val="22"/>
          <w:lang w:val="id-ID"/>
        </w:rPr>
        <w:t>MEMUTUSKAN:</w:t>
      </w:r>
    </w:p>
    <w:p w:rsidR="005F3981" w:rsidRPr="004278FD" w:rsidRDefault="00984E58" w:rsidP="004278FD">
      <w:pPr>
        <w:pStyle w:val="BodyText"/>
        <w:spacing w:before="240" w:line="240" w:lineRule="auto"/>
        <w:ind w:left="1843" w:hanging="1843"/>
        <w:jc w:val="both"/>
        <w:rPr>
          <w:rFonts w:ascii="Bookman Old Style" w:hAnsi="Bookman Old Style"/>
          <w:sz w:val="22"/>
          <w:szCs w:val="22"/>
        </w:rPr>
      </w:pPr>
      <w:r>
        <w:rPr>
          <w:rFonts w:ascii="Bookman Old Style" w:hAnsi="Bookman Old Style"/>
          <w:sz w:val="22"/>
          <w:szCs w:val="22"/>
          <w:lang w:val="id-ID"/>
        </w:rPr>
        <w:t xml:space="preserve">Menetapkan : PERATURAN DESA TENTANG LAPORAN PERTANGGUNGJAWABAN REALISASI ANGGARAN PENDAPATAN DAN BELANJA DESA  TAHUN ANGGARAN </w:t>
      </w:r>
      <w:r w:rsidR="000169EC">
        <w:rPr>
          <w:rFonts w:ascii="Bookman Old Style" w:hAnsi="Bookman Old Style"/>
          <w:sz w:val="22"/>
          <w:szCs w:val="22"/>
        </w:rPr>
        <w:t>2019</w:t>
      </w:r>
      <w:r>
        <w:rPr>
          <w:rFonts w:ascii="Bookman Old Style" w:hAnsi="Bookman Old Style"/>
          <w:sz w:val="22"/>
          <w:szCs w:val="22"/>
          <w:lang w:val="id-ID"/>
        </w:rPr>
        <w:t xml:space="preserve"> </w:t>
      </w:r>
    </w:p>
    <w:p w:rsidR="005F3981" w:rsidRDefault="00984E58" w:rsidP="005F5636">
      <w:pPr>
        <w:pStyle w:val="BodyText"/>
        <w:spacing w:before="240" w:line="240" w:lineRule="auto"/>
        <w:jc w:val="center"/>
        <w:rPr>
          <w:rFonts w:ascii="Bookman Old Style" w:hAnsi="Bookman Old Style"/>
          <w:sz w:val="22"/>
          <w:szCs w:val="22"/>
        </w:rPr>
      </w:pPr>
      <w:r>
        <w:rPr>
          <w:rFonts w:ascii="Bookman Old Style" w:hAnsi="Bookman Old Style"/>
          <w:sz w:val="22"/>
          <w:szCs w:val="22"/>
          <w:lang w:val="id-ID"/>
        </w:rPr>
        <w:t>Pasal 1</w:t>
      </w:r>
    </w:p>
    <w:p w:rsidR="00AA47AB" w:rsidRDefault="00AA47AB" w:rsidP="00AA47AB">
      <w:pPr>
        <w:pStyle w:val="BodyText"/>
        <w:spacing w:before="240" w:line="240" w:lineRule="auto"/>
        <w:ind w:left="1843"/>
        <w:rPr>
          <w:rFonts w:ascii="Bookman Old Style" w:hAnsi="Bookman Old Style"/>
          <w:sz w:val="22"/>
          <w:szCs w:val="22"/>
          <w:lang w:val="id-ID"/>
        </w:rPr>
      </w:pPr>
      <w:r>
        <w:rPr>
          <w:rFonts w:ascii="Bookman Old Style" w:hAnsi="Bookman Old Style"/>
          <w:sz w:val="22"/>
          <w:szCs w:val="22"/>
          <w:lang w:val="id-ID"/>
        </w:rPr>
        <w:t xml:space="preserve">Realisasi Anggaran Pendapatan dan Belanja Desa Tahun Anggaran </w:t>
      </w:r>
      <w:r w:rsidR="000169EC">
        <w:rPr>
          <w:rFonts w:ascii="Bookman Old Style" w:hAnsi="Bookman Old Style"/>
          <w:sz w:val="22"/>
          <w:szCs w:val="22"/>
        </w:rPr>
        <w:t>2019</w:t>
      </w:r>
      <w:r>
        <w:rPr>
          <w:rFonts w:ascii="Bookman Old Style" w:hAnsi="Bookman Old Style"/>
          <w:sz w:val="22"/>
          <w:szCs w:val="22"/>
        </w:rPr>
        <w:t xml:space="preserve"> </w:t>
      </w:r>
      <w:r>
        <w:rPr>
          <w:rFonts w:ascii="Bookman Old Style" w:hAnsi="Bookman Old Style"/>
          <w:sz w:val="22"/>
          <w:szCs w:val="22"/>
          <w:lang w:val="id-ID"/>
        </w:rPr>
        <w:t xml:space="preserve">dengan perincian sebagai berikut: </w:t>
      </w:r>
    </w:p>
    <w:p w:rsidR="00AA47AB" w:rsidRPr="00AA47AB" w:rsidRDefault="00AA47AB" w:rsidP="005F5636">
      <w:pPr>
        <w:pStyle w:val="BodyText"/>
        <w:spacing w:before="240" w:line="240" w:lineRule="auto"/>
        <w:jc w:val="center"/>
        <w:rPr>
          <w:rFonts w:ascii="Bookman Old Style" w:hAnsi="Bookman Old Style"/>
          <w:sz w:val="22"/>
          <w:szCs w:val="22"/>
        </w:rPr>
      </w:pPr>
    </w:p>
    <w:tbl>
      <w:tblPr>
        <w:tblStyle w:val="TableGrid"/>
        <w:tblW w:w="8262"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630"/>
        <w:gridCol w:w="2142"/>
      </w:tblGrid>
      <w:tr w:rsidR="004278FD" w:rsidTr="009212BF">
        <w:tc>
          <w:tcPr>
            <w:tcW w:w="5490" w:type="dxa"/>
            <w:vAlign w:val="bottom"/>
          </w:tcPr>
          <w:p w:rsidR="004278FD" w:rsidRDefault="004278FD" w:rsidP="009212BF">
            <w:pPr>
              <w:pStyle w:val="BodyText"/>
              <w:spacing w:after="0" w:line="360" w:lineRule="auto"/>
              <w:rPr>
                <w:rFonts w:ascii="Bookman Old Style" w:hAnsi="Bookman Old Style"/>
                <w:sz w:val="22"/>
                <w:szCs w:val="22"/>
              </w:rPr>
            </w:pPr>
            <w:r>
              <w:rPr>
                <w:rFonts w:ascii="Bookman Old Style" w:hAnsi="Bookman Old Style"/>
                <w:sz w:val="22"/>
                <w:szCs w:val="22"/>
                <w:lang w:val="id-ID"/>
              </w:rPr>
              <w:t>1. Pendapatan Desa</w:t>
            </w:r>
            <w:r>
              <w:rPr>
                <w:rFonts w:ascii="Bookman Old Style" w:hAnsi="Bookman Old Style"/>
                <w:sz w:val="22"/>
                <w:szCs w:val="22"/>
              </w:rPr>
              <w:t xml:space="preserve"> :</w:t>
            </w:r>
            <w:r>
              <w:rPr>
                <w:rFonts w:ascii="Bookman Old Style" w:hAnsi="Bookman Old Style"/>
                <w:sz w:val="22"/>
                <w:szCs w:val="22"/>
                <w:lang w:val="id-ID"/>
              </w:rPr>
              <w:t xml:space="preserve">                                                 </w:t>
            </w:r>
          </w:p>
        </w:tc>
        <w:tc>
          <w:tcPr>
            <w:tcW w:w="630" w:type="dxa"/>
            <w:vAlign w:val="bottom"/>
          </w:tcPr>
          <w:p w:rsidR="004278FD" w:rsidRDefault="004278FD" w:rsidP="009212BF">
            <w:pPr>
              <w:pStyle w:val="BodyText"/>
              <w:spacing w:after="0" w:line="360" w:lineRule="auto"/>
              <w:rPr>
                <w:rFonts w:ascii="Bookman Old Style" w:hAnsi="Bookman Old Style"/>
                <w:sz w:val="22"/>
                <w:szCs w:val="22"/>
              </w:rPr>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RPr="00257C0E" w:rsidTr="009212BF">
        <w:tc>
          <w:tcPr>
            <w:tcW w:w="5490" w:type="dxa"/>
            <w:vAlign w:val="bottom"/>
          </w:tcPr>
          <w:p w:rsidR="004278FD" w:rsidRDefault="004278FD" w:rsidP="004278FD">
            <w:pPr>
              <w:pStyle w:val="BodyText"/>
              <w:numPr>
                <w:ilvl w:val="0"/>
                <w:numId w:val="29"/>
              </w:numPr>
              <w:spacing w:after="0" w:line="360" w:lineRule="auto"/>
              <w:rPr>
                <w:rFonts w:ascii="Bookman Old Style" w:hAnsi="Bookman Old Style"/>
                <w:sz w:val="22"/>
                <w:szCs w:val="22"/>
              </w:rPr>
            </w:pPr>
            <w:r>
              <w:rPr>
                <w:rFonts w:ascii="Bookman Old Style" w:hAnsi="Bookman Old Style"/>
                <w:sz w:val="22"/>
                <w:szCs w:val="22"/>
              </w:rPr>
              <w:t>Pendapatan Asli Desa</w:t>
            </w:r>
          </w:p>
          <w:p w:rsidR="004278FD" w:rsidRDefault="004278FD" w:rsidP="004278FD">
            <w:pPr>
              <w:pStyle w:val="BodyText"/>
              <w:numPr>
                <w:ilvl w:val="0"/>
                <w:numId w:val="29"/>
              </w:numPr>
              <w:spacing w:after="0" w:line="360" w:lineRule="auto"/>
              <w:rPr>
                <w:rFonts w:ascii="Bookman Old Style" w:hAnsi="Bookman Old Style"/>
                <w:sz w:val="22"/>
                <w:szCs w:val="22"/>
              </w:rPr>
            </w:pPr>
            <w:r>
              <w:rPr>
                <w:rFonts w:ascii="Bookman Old Style" w:hAnsi="Bookman Old Style"/>
                <w:sz w:val="22"/>
                <w:szCs w:val="22"/>
              </w:rPr>
              <w:t>Pendapatan Transfer</w:t>
            </w:r>
          </w:p>
          <w:p w:rsidR="004278FD" w:rsidRPr="00C87BBB" w:rsidRDefault="004278FD" w:rsidP="004278FD">
            <w:pPr>
              <w:pStyle w:val="BodyText"/>
              <w:numPr>
                <w:ilvl w:val="0"/>
                <w:numId w:val="29"/>
              </w:numPr>
              <w:spacing w:after="0" w:line="360" w:lineRule="auto"/>
              <w:rPr>
                <w:rFonts w:ascii="Bookman Old Style" w:hAnsi="Bookman Old Style"/>
                <w:sz w:val="22"/>
                <w:szCs w:val="22"/>
              </w:rPr>
            </w:pPr>
            <w:r>
              <w:rPr>
                <w:rFonts w:ascii="Bookman Old Style" w:hAnsi="Bookman Old Style"/>
                <w:sz w:val="22"/>
                <w:szCs w:val="22"/>
              </w:rPr>
              <w:t>Pendapatan Lain-lain</w:t>
            </w:r>
          </w:p>
        </w:tc>
        <w:tc>
          <w:tcPr>
            <w:tcW w:w="630" w:type="dxa"/>
            <w:tcBorders>
              <w:bottom w:val="single" w:sz="4" w:space="0" w:color="auto"/>
            </w:tcBorders>
          </w:tcPr>
          <w:p w:rsidR="004278FD" w:rsidRPr="00257C0E" w:rsidRDefault="004278FD"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Rp.</w:t>
            </w:r>
          </w:p>
          <w:p w:rsidR="004278FD" w:rsidRPr="00257C0E" w:rsidRDefault="004278FD"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Rp.</w:t>
            </w:r>
          </w:p>
          <w:p w:rsidR="004278FD" w:rsidRPr="00257C0E" w:rsidRDefault="004278FD"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Rp.</w:t>
            </w:r>
          </w:p>
        </w:tc>
        <w:tc>
          <w:tcPr>
            <w:tcW w:w="2142" w:type="dxa"/>
            <w:tcBorders>
              <w:bottom w:val="single" w:sz="4" w:space="0" w:color="auto"/>
            </w:tcBorders>
          </w:tcPr>
          <w:p w:rsidR="004278FD" w:rsidRPr="00257C0E" w:rsidRDefault="000169EC"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23.341.000</w:t>
            </w:r>
            <w:r w:rsidR="004278FD" w:rsidRPr="00257C0E">
              <w:rPr>
                <w:rFonts w:ascii="Bookman Old Style" w:hAnsi="Bookman Old Style"/>
                <w:sz w:val="22"/>
                <w:szCs w:val="22"/>
              </w:rPr>
              <w:t>,00</w:t>
            </w:r>
          </w:p>
          <w:p w:rsidR="004278FD" w:rsidRPr="00257C0E" w:rsidRDefault="000169EC"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2.545.604.35</w:t>
            </w:r>
            <w:r w:rsidR="004278FD" w:rsidRPr="00257C0E">
              <w:rPr>
                <w:rFonts w:ascii="Bookman Old Style" w:hAnsi="Bookman Old Style"/>
                <w:sz w:val="22"/>
                <w:szCs w:val="22"/>
              </w:rPr>
              <w:t>0,00</w:t>
            </w:r>
          </w:p>
          <w:p w:rsidR="004278FD" w:rsidRPr="00257C0E" w:rsidRDefault="000169EC"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66.513.879</w:t>
            </w:r>
            <w:r w:rsidR="004278FD" w:rsidRPr="00257C0E">
              <w:rPr>
                <w:rFonts w:ascii="Bookman Old Style" w:hAnsi="Bookman Old Style"/>
                <w:sz w:val="22"/>
                <w:szCs w:val="22"/>
              </w:rPr>
              <w:t>,00</w:t>
            </w:r>
          </w:p>
        </w:tc>
      </w:tr>
      <w:tr w:rsidR="004278FD" w:rsidTr="009212BF">
        <w:tc>
          <w:tcPr>
            <w:tcW w:w="5490" w:type="dxa"/>
            <w:vAlign w:val="bottom"/>
          </w:tcPr>
          <w:p w:rsidR="004278FD" w:rsidRPr="00CA028C" w:rsidRDefault="004278FD" w:rsidP="009212BF">
            <w:pPr>
              <w:pStyle w:val="BodyText"/>
              <w:spacing w:after="0" w:line="360" w:lineRule="auto"/>
              <w:rPr>
                <w:rFonts w:ascii="Bookman Old Style" w:hAnsi="Bookman Old Style"/>
                <w:sz w:val="22"/>
                <w:szCs w:val="22"/>
              </w:rPr>
            </w:pPr>
            <w:r>
              <w:rPr>
                <w:rFonts w:ascii="Bookman Old Style" w:hAnsi="Bookman Old Style"/>
                <w:sz w:val="22"/>
                <w:szCs w:val="22"/>
              </w:rPr>
              <w:t>Jumlah Pendapatan</w:t>
            </w:r>
          </w:p>
        </w:tc>
        <w:tc>
          <w:tcPr>
            <w:tcW w:w="630" w:type="dxa"/>
            <w:tcBorders>
              <w:top w:val="single" w:sz="4" w:space="0" w:color="auto"/>
            </w:tcBorders>
            <w:vAlign w:val="bottom"/>
          </w:tcPr>
          <w:p w:rsidR="004278FD" w:rsidRPr="00257C0E" w:rsidRDefault="004278FD" w:rsidP="009212BF">
            <w:pPr>
              <w:pStyle w:val="BodyText"/>
              <w:spacing w:after="0" w:line="360" w:lineRule="auto"/>
              <w:rPr>
                <w:rFonts w:ascii="Bookman Old Style" w:hAnsi="Bookman Old Style"/>
                <w:sz w:val="22"/>
                <w:szCs w:val="22"/>
              </w:rPr>
            </w:pPr>
            <w:r w:rsidRPr="00257C0E">
              <w:rPr>
                <w:rFonts w:ascii="Bookman Old Style" w:hAnsi="Bookman Old Style"/>
                <w:sz w:val="22"/>
                <w:szCs w:val="22"/>
              </w:rPr>
              <w:t>Rp.</w:t>
            </w:r>
          </w:p>
        </w:tc>
        <w:tc>
          <w:tcPr>
            <w:tcW w:w="2142" w:type="dxa"/>
            <w:tcBorders>
              <w:top w:val="single" w:sz="4" w:space="0" w:color="auto"/>
            </w:tcBorders>
            <w:vAlign w:val="bottom"/>
          </w:tcPr>
          <w:p w:rsidR="004278FD" w:rsidRPr="00257C0E" w:rsidRDefault="000169EC" w:rsidP="009212BF">
            <w:pPr>
              <w:pStyle w:val="BodyText"/>
              <w:spacing w:after="0" w:line="360" w:lineRule="auto"/>
              <w:jc w:val="right"/>
              <w:rPr>
                <w:rFonts w:ascii="Bookman Old Style" w:hAnsi="Bookman Old Style"/>
                <w:sz w:val="22"/>
                <w:szCs w:val="22"/>
              </w:rPr>
            </w:pPr>
            <w:r w:rsidRPr="00257C0E">
              <w:rPr>
                <w:rFonts w:ascii="Bookman Old Style" w:hAnsi="Bookman Old Style"/>
                <w:sz w:val="22"/>
                <w:szCs w:val="22"/>
              </w:rPr>
              <w:t>2.635.459.229</w:t>
            </w:r>
            <w:r w:rsidR="004278FD" w:rsidRPr="00257C0E">
              <w:rPr>
                <w:rFonts w:ascii="Bookman Old Style" w:hAnsi="Bookman Old Style"/>
                <w:sz w:val="22"/>
                <w:szCs w:val="22"/>
              </w:rPr>
              <w:t>,00</w:t>
            </w:r>
          </w:p>
        </w:tc>
      </w:tr>
      <w:tr w:rsidR="004278FD" w:rsidTr="009212BF">
        <w:tc>
          <w:tcPr>
            <w:tcW w:w="5490" w:type="dxa"/>
            <w:vAlign w:val="bottom"/>
          </w:tcPr>
          <w:p w:rsidR="004278FD" w:rsidRDefault="004278FD" w:rsidP="009212BF">
            <w:pPr>
              <w:pStyle w:val="BodyText"/>
              <w:spacing w:after="0" w:line="360" w:lineRule="auto"/>
              <w:rPr>
                <w:rFonts w:ascii="Bookman Old Style" w:hAnsi="Bookman Old Style"/>
                <w:sz w:val="22"/>
                <w:szCs w:val="22"/>
                <w:lang w:val="id-ID"/>
              </w:rPr>
            </w:pPr>
          </w:p>
          <w:p w:rsidR="00257C0E" w:rsidRDefault="00257C0E" w:rsidP="009212BF">
            <w:pPr>
              <w:pStyle w:val="BodyText"/>
              <w:spacing w:after="0" w:line="360" w:lineRule="auto"/>
              <w:rPr>
                <w:rFonts w:ascii="Bookman Old Style" w:hAnsi="Bookman Old Style"/>
                <w:sz w:val="22"/>
                <w:szCs w:val="22"/>
                <w:lang w:val="id-ID"/>
              </w:rPr>
            </w:pPr>
          </w:p>
          <w:p w:rsidR="00257C0E" w:rsidRDefault="00257C0E" w:rsidP="009212BF">
            <w:pPr>
              <w:pStyle w:val="BodyText"/>
              <w:spacing w:after="0" w:line="360" w:lineRule="auto"/>
              <w:rPr>
                <w:rFonts w:ascii="Bookman Old Style" w:hAnsi="Bookman Old Style"/>
                <w:sz w:val="22"/>
                <w:szCs w:val="22"/>
                <w:lang w:val="id-ID"/>
              </w:rPr>
            </w:pPr>
          </w:p>
        </w:tc>
        <w:tc>
          <w:tcPr>
            <w:tcW w:w="630" w:type="dxa"/>
            <w:vAlign w:val="bottom"/>
          </w:tcPr>
          <w:p w:rsidR="004278FD" w:rsidRDefault="004278FD" w:rsidP="009212BF">
            <w:pPr>
              <w:pStyle w:val="BodyText"/>
              <w:spacing w:after="0" w:line="360" w:lineRule="auto"/>
              <w:rPr>
                <w:rFonts w:ascii="Bookman Old Style" w:hAnsi="Bookman Old Style"/>
                <w:sz w:val="22"/>
                <w:szCs w:val="22"/>
              </w:rPr>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4278FD" w:rsidRDefault="004278FD" w:rsidP="009212BF">
            <w:pPr>
              <w:pStyle w:val="BodyText"/>
              <w:spacing w:after="0" w:line="360" w:lineRule="auto"/>
              <w:rPr>
                <w:rFonts w:ascii="Bookman Old Style" w:hAnsi="Bookman Old Style"/>
                <w:sz w:val="22"/>
                <w:szCs w:val="22"/>
                <w:lang w:val="id-ID"/>
              </w:rPr>
            </w:pPr>
          </w:p>
        </w:tc>
        <w:tc>
          <w:tcPr>
            <w:tcW w:w="630" w:type="dxa"/>
            <w:vAlign w:val="bottom"/>
          </w:tcPr>
          <w:p w:rsidR="004278FD" w:rsidRDefault="004278FD" w:rsidP="009212BF">
            <w:pPr>
              <w:pStyle w:val="BodyText"/>
              <w:spacing w:after="0" w:line="360" w:lineRule="auto"/>
              <w:rPr>
                <w:rFonts w:ascii="Bookman Old Style" w:hAnsi="Bookman Old Style"/>
                <w:sz w:val="22"/>
                <w:szCs w:val="22"/>
              </w:rPr>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377758" w:rsidRDefault="00377758" w:rsidP="009212BF">
            <w:pPr>
              <w:pStyle w:val="BodyText"/>
              <w:spacing w:after="0" w:line="360" w:lineRule="auto"/>
              <w:rPr>
                <w:rFonts w:ascii="Bookman Old Style" w:hAnsi="Bookman Old Style"/>
                <w:sz w:val="22"/>
                <w:szCs w:val="22"/>
                <w:lang w:val="id-ID"/>
              </w:rPr>
            </w:pPr>
          </w:p>
          <w:p w:rsidR="00377758" w:rsidRDefault="00377758" w:rsidP="009212BF">
            <w:pPr>
              <w:pStyle w:val="BodyText"/>
              <w:spacing w:after="0" w:line="360" w:lineRule="auto"/>
              <w:rPr>
                <w:rFonts w:ascii="Bookman Old Style" w:hAnsi="Bookman Old Style"/>
                <w:sz w:val="22"/>
                <w:szCs w:val="22"/>
                <w:lang w:val="id-ID"/>
              </w:rPr>
            </w:pPr>
          </w:p>
          <w:p w:rsidR="004278FD" w:rsidRDefault="004278FD" w:rsidP="009212BF">
            <w:pPr>
              <w:pStyle w:val="BodyText"/>
              <w:spacing w:after="0" w:line="360" w:lineRule="auto"/>
              <w:rPr>
                <w:rFonts w:ascii="Bookman Old Style" w:hAnsi="Bookman Old Style"/>
                <w:sz w:val="22"/>
                <w:szCs w:val="22"/>
              </w:rPr>
            </w:pPr>
            <w:r>
              <w:rPr>
                <w:rFonts w:ascii="Bookman Old Style" w:hAnsi="Bookman Old Style"/>
                <w:sz w:val="22"/>
                <w:szCs w:val="22"/>
                <w:lang w:val="id-ID"/>
              </w:rPr>
              <w:t>2. Belanja Desa  :</w:t>
            </w:r>
          </w:p>
          <w:p w:rsidR="004278FD" w:rsidRPr="00771B25" w:rsidRDefault="004278FD" w:rsidP="009212BF">
            <w:pPr>
              <w:pStyle w:val="BodyText"/>
              <w:spacing w:after="0" w:line="360" w:lineRule="auto"/>
              <w:rPr>
                <w:rFonts w:ascii="Bookman Old Style" w:hAnsi="Bookman Old Style"/>
                <w:sz w:val="22"/>
                <w:szCs w:val="22"/>
              </w:rPr>
            </w:pPr>
          </w:p>
        </w:tc>
        <w:tc>
          <w:tcPr>
            <w:tcW w:w="630" w:type="dxa"/>
            <w:vAlign w:val="bottom"/>
          </w:tcPr>
          <w:p w:rsidR="004278FD" w:rsidRDefault="004278FD" w:rsidP="009212BF">
            <w:pPr>
              <w:spacing w:after="0" w:line="360" w:lineRule="auto"/>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4278FD" w:rsidRDefault="004278FD" w:rsidP="004278FD">
            <w:pPr>
              <w:pStyle w:val="BodyText"/>
              <w:numPr>
                <w:ilvl w:val="0"/>
                <w:numId w:val="27"/>
              </w:numPr>
              <w:spacing w:after="0" w:line="360" w:lineRule="auto"/>
              <w:rPr>
                <w:rFonts w:ascii="Bookman Old Style" w:hAnsi="Bookman Old Style"/>
                <w:sz w:val="22"/>
                <w:szCs w:val="22"/>
              </w:rPr>
            </w:pPr>
            <w:r>
              <w:rPr>
                <w:rFonts w:ascii="Bookman Old Style" w:hAnsi="Bookman Old Style"/>
                <w:sz w:val="22"/>
                <w:szCs w:val="22"/>
              </w:rPr>
              <w:t>Bidang Penyelenggaraan Pemerintah Desa</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1A3C65"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806.429.796</w:t>
            </w:r>
            <w:r w:rsidR="004278FD">
              <w:rPr>
                <w:rFonts w:ascii="Bookman Old Style" w:hAnsi="Bookman Old Style"/>
                <w:sz w:val="22"/>
                <w:szCs w:val="22"/>
              </w:rPr>
              <w:t>,00</w:t>
            </w:r>
          </w:p>
        </w:tc>
      </w:tr>
      <w:tr w:rsidR="004278FD" w:rsidTr="009212BF">
        <w:tc>
          <w:tcPr>
            <w:tcW w:w="5490" w:type="dxa"/>
            <w:vAlign w:val="bottom"/>
          </w:tcPr>
          <w:p w:rsidR="004278FD" w:rsidRPr="00AA47AB" w:rsidRDefault="004278FD" w:rsidP="004278FD">
            <w:pPr>
              <w:pStyle w:val="BodyText"/>
              <w:numPr>
                <w:ilvl w:val="0"/>
                <w:numId w:val="27"/>
              </w:numPr>
              <w:spacing w:after="0" w:line="360" w:lineRule="auto"/>
              <w:rPr>
                <w:rFonts w:ascii="Bookman Old Style" w:hAnsi="Bookman Old Style"/>
                <w:sz w:val="22"/>
                <w:szCs w:val="22"/>
              </w:rPr>
            </w:pPr>
            <w:r>
              <w:rPr>
                <w:rFonts w:ascii="Bookman Old Style" w:hAnsi="Bookman Old Style"/>
                <w:sz w:val="22"/>
                <w:szCs w:val="22"/>
              </w:rPr>
              <w:t>Bidang Pelaksanaan Pembangunan Desa</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1A3C65" w:rsidP="001A3C65">
            <w:pPr>
              <w:pStyle w:val="BodyText"/>
              <w:spacing w:after="0" w:line="360" w:lineRule="auto"/>
              <w:rPr>
                <w:rFonts w:ascii="Bookman Old Style" w:hAnsi="Bookman Old Style"/>
                <w:sz w:val="22"/>
                <w:szCs w:val="22"/>
              </w:rPr>
            </w:pPr>
            <w:r>
              <w:rPr>
                <w:rFonts w:ascii="Bookman Old Style" w:hAnsi="Bookman Old Style"/>
                <w:sz w:val="22"/>
                <w:szCs w:val="22"/>
              </w:rPr>
              <w:t>1.605.265.750</w:t>
            </w:r>
            <w:r w:rsidR="004278FD">
              <w:rPr>
                <w:rFonts w:ascii="Bookman Old Style" w:hAnsi="Bookman Old Style"/>
                <w:sz w:val="22"/>
                <w:szCs w:val="22"/>
              </w:rPr>
              <w:t>,00</w:t>
            </w:r>
          </w:p>
        </w:tc>
      </w:tr>
      <w:tr w:rsidR="004278FD" w:rsidTr="009212BF">
        <w:tc>
          <w:tcPr>
            <w:tcW w:w="5490" w:type="dxa"/>
            <w:vAlign w:val="bottom"/>
          </w:tcPr>
          <w:p w:rsidR="004278FD" w:rsidRDefault="004278FD" w:rsidP="004278FD">
            <w:pPr>
              <w:pStyle w:val="BodyText"/>
              <w:numPr>
                <w:ilvl w:val="0"/>
                <w:numId w:val="27"/>
              </w:numPr>
              <w:spacing w:after="0" w:line="360" w:lineRule="auto"/>
              <w:rPr>
                <w:rFonts w:ascii="Bookman Old Style" w:hAnsi="Bookman Old Style"/>
                <w:sz w:val="22"/>
                <w:szCs w:val="22"/>
              </w:rPr>
            </w:pPr>
            <w:r>
              <w:rPr>
                <w:rFonts w:ascii="Bookman Old Style" w:hAnsi="Bookman Old Style"/>
                <w:sz w:val="22"/>
                <w:szCs w:val="22"/>
                <w:lang w:val="id-ID"/>
              </w:rPr>
              <w:t xml:space="preserve">Bidang Pembinaan Kemasyarakatan Desa      </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1A3C65"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49.750.8</w:t>
            </w:r>
            <w:r w:rsidR="004278FD">
              <w:rPr>
                <w:rFonts w:ascii="Bookman Old Style" w:hAnsi="Bookman Old Style"/>
                <w:sz w:val="22"/>
                <w:szCs w:val="22"/>
              </w:rPr>
              <w:t>00,00</w:t>
            </w:r>
          </w:p>
        </w:tc>
      </w:tr>
      <w:tr w:rsidR="004278FD" w:rsidTr="009212BF">
        <w:tc>
          <w:tcPr>
            <w:tcW w:w="5490" w:type="dxa"/>
            <w:vAlign w:val="bottom"/>
          </w:tcPr>
          <w:p w:rsidR="004278FD" w:rsidRDefault="004278FD" w:rsidP="004278FD">
            <w:pPr>
              <w:pStyle w:val="BodyText"/>
              <w:numPr>
                <w:ilvl w:val="0"/>
                <w:numId w:val="27"/>
              </w:numPr>
              <w:spacing w:after="0" w:line="360" w:lineRule="auto"/>
              <w:rPr>
                <w:rFonts w:ascii="Bookman Old Style" w:hAnsi="Bookman Old Style"/>
                <w:sz w:val="22"/>
                <w:szCs w:val="22"/>
              </w:rPr>
            </w:pPr>
            <w:r>
              <w:rPr>
                <w:rFonts w:ascii="Bookman Old Style" w:hAnsi="Bookman Old Style"/>
                <w:sz w:val="22"/>
                <w:szCs w:val="22"/>
                <w:lang w:val="id-ID"/>
              </w:rPr>
              <w:t xml:space="preserve">Bidang Pemberdayaan Masyarakat Desa        </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1A3C65" w:rsidP="001A3C65">
            <w:pPr>
              <w:pStyle w:val="BodyText"/>
              <w:spacing w:after="0" w:line="360" w:lineRule="auto"/>
              <w:jc w:val="center"/>
              <w:rPr>
                <w:rFonts w:ascii="Bookman Old Style" w:hAnsi="Bookman Old Style"/>
                <w:sz w:val="22"/>
                <w:szCs w:val="22"/>
              </w:rPr>
            </w:pPr>
            <w:r>
              <w:rPr>
                <w:rFonts w:ascii="Bookman Old Style" w:hAnsi="Bookman Old Style"/>
                <w:sz w:val="22"/>
                <w:szCs w:val="22"/>
              </w:rPr>
              <w:t xml:space="preserve">   149.597.5</w:t>
            </w:r>
            <w:r w:rsidR="004278FD">
              <w:rPr>
                <w:rFonts w:ascii="Bookman Old Style" w:hAnsi="Bookman Old Style"/>
                <w:sz w:val="22"/>
                <w:szCs w:val="22"/>
              </w:rPr>
              <w:t>00,00</w:t>
            </w:r>
          </w:p>
        </w:tc>
      </w:tr>
      <w:tr w:rsidR="004278FD" w:rsidTr="009212BF">
        <w:tc>
          <w:tcPr>
            <w:tcW w:w="5490" w:type="dxa"/>
            <w:vAlign w:val="bottom"/>
          </w:tcPr>
          <w:p w:rsidR="004278FD" w:rsidRDefault="004278FD" w:rsidP="004278FD">
            <w:pPr>
              <w:pStyle w:val="BodyText"/>
              <w:numPr>
                <w:ilvl w:val="0"/>
                <w:numId w:val="27"/>
              </w:numPr>
              <w:spacing w:after="0" w:line="360" w:lineRule="auto"/>
              <w:rPr>
                <w:rFonts w:ascii="Bookman Old Style" w:hAnsi="Bookman Old Style"/>
                <w:sz w:val="22"/>
                <w:szCs w:val="22"/>
              </w:rPr>
            </w:pPr>
            <w:r>
              <w:rPr>
                <w:rFonts w:ascii="Bookman Old Style" w:hAnsi="Bookman Old Style"/>
                <w:sz w:val="22"/>
                <w:szCs w:val="22"/>
                <w:lang w:val="id-ID"/>
              </w:rPr>
              <w:t xml:space="preserve">Bidang Penanggulangan Bencana, Darurat dan Mendesak Desa         </w:t>
            </w:r>
          </w:p>
        </w:tc>
        <w:tc>
          <w:tcPr>
            <w:tcW w:w="630" w:type="dxa"/>
            <w:tcBorders>
              <w:bottom w:val="single" w:sz="4" w:space="0" w:color="auto"/>
            </w:tcBorders>
            <w:vAlign w:val="bottom"/>
          </w:tcPr>
          <w:p w:rsidR="004278FD" w:rsidRDefault="004278FD" w:rsidP="009212BF">
            <w:pPr>
              <w:spacing w:after="0" w:line="360" w:lineRule="auto"/>
            </w:pPr>
            <w:r w:rsidRPr="00E1613D">
              <w:rPr>
                <w:rFonts w:ascii="Bookman Old Style" w:hAnsi="Bookman Old Style"/>
              </w:rPr>
              <w:t>Rp.</w:t>
            </w:r>
          </w:p>
        </w:tc>
        <w:tc>
          <w:tcPr>
            <w:tcW w:w="2142" w:type="dxa"/>
            <w:tcBorders>
              <w:bottom w:val="single" w:sz="4" w:space="0" w:color="auto"/>
            </w:tcBorders>
            <w:vAlign w:val="bottom"/>
          </w:tcPr>
          <w:p w:rsidR="004278FD" w:rsidRDefault="004278FD"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0,00</w:t>
            </w: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lang w:val="id-ID"/>
              </w:rPr>
            </w:pPr>
            <w:r>
              <w:rPr>
                <w:rFonts w:ascii="Bookman Old Style" w:hAnsi="Bookman Old Style"/>
                <w:sz w:val="22"/>
                <w:szCs w:val="22"/>
                <w:lang w:val="id-ID"/>
              </w:rPr>
              <w:t xml:space="preserve">Jumlah Belanja                                                   </w:t>
            </w:r>
          </w:p>
        </w:tc>
        <w:tc>
          <w:tcPr>
            <w:tcW w:w="630" w:type="dxa"/>
            <w:tcBorders>
              <w:top w:val="single" w:sz="4" w:space="0" w:color="auto"/>
            </w:tcBorders>
            <w:vAlign w:val="bottom"/>
          </w:tcPr>
          <w:p w:rsidR="004278FD" w:rsidRDefault="004278FD" w:rsidP="009212BF">
            <w:pPr>
              <w:spacing w:after="0" w:line="360" w:lineRule="auto"/>
            </w:pPr>
            <w:r w:rsidRPr="00E1613D">
              <w:rPr>
                <w:rFonts w:ascii="Bookman Old Style" w:hAnsi="Bookman Old Style"/>
              </w:rPr>
              <w:t>Rp.</w:t>
            </w:r>
          </w:p>
        </w:tc>
        <w:tc>
          <w:tcPr>
            <w:tcW w:w="2142" w:type="dxa"/>
            <w:tcBorders>
              <w:top w:val="single" w:sz="4" w:space="0" w:color="auto"/>
            </w:tcBorders>
            <w:vAlign w:val="bottom"/>
          </w:tcPr>
          <w:p w:rsidR="004278FD" w:rsidRDefault="00217C88"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2.611.043.846</w:t>
            </w:r>
            <w:r w:rsidR="004278FD">
              <w:rPr>
                <w:rFonts w:ascii="Bookman Old Style" w:hAnsi="Bookman Old Style"/>
                <w:sz w:val="22"/>
                <w:szCs w:val="22"/>
              </w:rPr>
              <w:t>,00</w:t>
            </w: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lang w:val="id-ID"/>
              </w:rPr>
            </w:pPr>
          </w:p>
        </w:tc>
        <w:tc>
          <w:tcPr>
            <w:tcW w:w="630" w:type="dxa"/>
            <w:vAlign w:val="bottom"/>
          </w:tcPr>
          <w:p w:rsidR="004278FD" w:rsidRPr="00E1613D" w:rsidRDefault="004278FD" w:rsidP="009212BF">
            <w:pPr>
              <w:spacing w:after="0" w:line="360" w:lineRule="auto"/>
              <w:rPr>
                <w:rFonts w:ascii="Bookman Old Style" w:hAnsi="Bookman Old Style"/>
              </w:rPr>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lang w:val="id-ID"/>
              </w:rPr>
            </w:pPr>
            <w:r>
              <w:rPr>
                <w:rFonts w:ascii="Bookman Old Style" w:hAnsi="Bookman Old Style"/>
                <w:sz w:val="22"/>
                <w:szCs w:val="22"/>
                <w:lang w:val="id-ID"/>
              </w:rPr>
              <w:t xml:space="preserve">Surplus/Defisit                                                    </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217C88"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24.415.383</w:t>
            </w:r>
            <w:r w:rsidR="004278FD">
              <w:rPr>
                <w:rFonts w:ascii="Bookman Old Style" w:hAnsi="Bookman Old Style"/>
                <w:sz w:val="22"/>
                <w:szCs w:val="22"/>
              </w:rPr>
              <w:t>,00</w:t>
            </w: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rPr>
            </w:pPr>
          </w:p>
          <w:p w:rsidR="004278FD" w:rsidRDefault="004278FD" w:rsidP="009212BF">
            <w:pPr>
              <w:pStyle w:val="BodyText"/>
              <w:spacing w:after="0" w:line="360" w:lineRule="auto"/>
              <w:ind w:left="630"/>
              <w:rPr>
                <w:rFonts w:ascii="Bookman Old Style" w:hAnsi="Bookman Old Style"/>
                <w:sz w:val="22"/>
                <w:szCs w:val="22"/>
              </w:rPr>
            </w:pPr>
          </w:p>
          <w:p w:rsidR="004278FD" w:rsidRPr="004278FD" w:rsidRDefault="004278FD" w:rsidP="009212BF">
            <w:pPr>
              <w:pStyle w:val="BodyText"/>
              <w:spacing w:after="0" w:line="360" w:lineRule="auto"/>
              <w:ind w:left="630"/>
              <w:rPr>
                <w:rFonts w:ascii="Bookman Old Style" w:hAnsi="Bookman Old Style"/>
                <w:sz w:val="22"/>
                <w:szCs w:val="22"/>
              </w:rPr>
            </w:pPr>
          </w:p>
        </w:tc>
        <w:tc>
          <w:tcPr>
            <w:tcW w:w="630" w:type="dxa"/>
            <w:vAlign w:val="bottom"/>
          </w:tcPr>
          <w:p w:rsidR="004278FD" w:rsidRPr="00E1613D" w:rsidRDefault="004278FD" w:rsidP="009212BF">
            <w:pPr>
              <w:spacing w:after="0" w:line="360" w:lineRule="auto"/>
              <w:rPr>
                <w:rFonts w:ascii="Bookman Old Style" w:hAnsi="Bookman Old Style"/>
              </w:rPr>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4278FD" w:rsidRDefault="004278FD" w:rsidP="009212BF">
            <w:pPr>
              <w:pStyle w:val="BodyText"/>
              <w:spacing w:after="0" w:line="360" w:lineRule="auto"/>
              <w:ind w:left="90"/>
              <w:rPr>
                <w:rFonts w:ascii="Bookman Old Style" w:hAnsi="Bookman Old Style"/>
                <w:sz w:val="22"/>
                <w:szCs w:val="22"/>
              </w:rPr>
            </w:pPr>
            <w:r>
              <w:rPr>
                <w:rFonts w:ascii="Bookman Old Style" w:hAnsi="Bookman Old Style"/>
                <w:sz w:val="22"/>
                <w:szCs w:val="22"/>
                <w:lang w:val="id-ID"/>
              </w:rPr>
              <w:t>3. Pembiayaan Desa  :</w:t>
            </w:r>
          </w:p>
          <w:p w:rsidR="004278FD" w:rsidRPr="00771B25" w:rsidRDefault="004278FD" w:rsidP="009212BF">
            <w:pPr>
              <w:pStyle w:val="BodyText"/>
              <w:spacing w:after="0" w:line="360" w:lineRule="auto"/>
              <w:ind w:left="90"/>
              <w:rPr>
                <w:rFonts w:ascii="Bookman Old Style" w:hAnsi="Bookman Old Style"/>
                <w:sz w:val="22"/>
                <w:szCs w:val="22"/>
              </w:rPr>
            </w:pPr>
          </w:p>
        </w:tc>
        <w:tc>
          <w:tcPr>
            <w:tcW w:w="630" w:type="dxa"/>
            <w:vAlign w:val="bottom"/>
          </w:tcPr>
          <w:p w:rsidR="004278FD" w:rsidRDefault="004278FD" w:rsidP="009212BF">
            <w:pPr>
              <w:spacing w:after="0" w:line="360" w:lineRule="auto"/>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4278FD" w:rsidRDefault="004278FD" w:rsidP="004278FD">
            <w:pPr>
              <w:pStyle w:val="BodyText"/>
              <w:numPr>
                <w:ilvl w:val="0"/>
                <w:numId w:val="28"/>
              </w:numPr>
              <w:spacing w:after="0" w:line="360" w:lineRule="auto"/>
              <w:rPr>
                <w:rFonts w:ascii="Bookman Old Style" w:hAnsi="Bookman Old Style"/>
                <w:sz w:val="22"/>
                <w:szCs w:val="22"/>
                <w:lang w:val="id-ID"/>
              </w:rPr>
            </w:pPr>
            <w:r>
              <w:rPr>
                <w:rFonts w:ascii="Bookman Old Style" w:hAnsi="Bookman Old Style"/>
                <w:sz w:val="22"/>
                <w:szCs w:val="22"/>
                <w:lang w:val="id-ID"/>
              </w:rPr>
              <w:t xml:space="preserve">Penerimaan Pembiayaan                                 </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217C88"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574.692.317</w:t>
            </w:r>
            <w:r w:rsidR="004278FD">
              <w:rPr>
                <w:rFonts w:ascii="Bookman Old Style" w:hAnsi="Bookman Old Style"/>
                <w:sz w:val="22"/>
                <w:szCs w:val="22"/>
              </w:rPr>
              <w:t>,00</w:t>
            </w:r>
          </w:p>
        </w:tc>
      </w:tr>
      <w:tr w:rsidR="004278FD" w:rsidTr="009212BF">
        <w:tc>
          <w:tcPr>
            <w:tcW w:w="5490" w:type="dxa"/>
            <w:vAlign w:val="bottom"/>
          </w:tcPr>
          <w:p w:rsidR="004278FD" w:rsidRDefault="004278FD" w:rsidP="004278FD">
            <w:pPr>
              <w:pStyle w:val="BodyText"/>
              <w:numPr>
                <w:ilvl w:val="0"/>
                <w:numId w:val="28"/>
              </w:numPr>
              <w:spacing w:after="0" w:line="360" w:lineRule="auto"/>
              <w:rPr>
                <w:rFonts w:ascii="Bookman Old Style" w:hAnsi="Bookman Old Style"/>
                <w:sz w:val="22"/>
                <w:szCs w:val="22"/>
                <w:lang w:val="id-ID"/>
              </w:rPr>
            </w:pPr>
            <w:r>
              <w:rPr>
                <w:rFonts w:ascii="Bookman Old Style" w:hAnsi="Bookman Old Style"/>
                <w:sz w:val="22"/>
                <w:szCs w:val="22"/>
                <w:lang w:val="id-ID"/>
              </w:rPr>
              <w:t xml:space="preserve">Pengeluaran Pembiayaan                                </w:t>
            </w:r>
          </w:p>
        </w:tc>
        <w:tc>
          <w:tcPr>
            <w:tcW w:w="630" w:type="dxa"/>
            <w:tcBorders>
              <w:bottom w:val="single" w:sz="4" w:space="0" w:color="auto"/>
            </w:tcBorders>
            <w:vAlign w:val="bottom"/>
          </w:tcPr>
          <w:p w:rsidR="004278FD" w:rsidRDefault="004278FD" w:rsidP="009212BF">
            <w:pPr>
              <w:spacing w:after="0" w:line="360" w:lineRule="auto"/>
            </w:pPr>
            <w:r w:rsidRPr="00E1613D">
              <w:rPr>
                <w:rFonts w:ascii="Bookman Old Style" w:hAnsi="Bookman Old Style"/>
              </w:rPr>
              <w:t>Rp.</w:t>
            </w:r>
          </w:p>
        </w:tc>
        <w:tc>
          <w:tcPr>
            <w:tcW w:w="2142" w:type="dxa"/>
            <w:tcBorders>
              <w:bottom w:val="single" w:sz="4" w:space="0" w:color="auto"/>
            </w:tcBorders>
            <w:vAlign w:val="bottom"/>
          </w:tcPr>
          <w:p w:rsidR="004278FD" w:rsidRDefault="00217C88"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50.000.000</w:t>
            </w:r>
            <w:r w:rsidR="004278FD">
              <w:rPr>
                <w:rFonts w:ascii="Bookman Old Style" w:hAnsi="Bookman Old Style"/>
                <w:sz w:val="22"/>
                <w:szCs w:val="22"/>
              </w:rPr>
              <w:t>,00</w:t>
            </w: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lang w:val="id-ID"/>
              </w:rPr>
            </w:pPr>
            <w:r>
              <w:rPr>
                <w:rFonts w:ascii="Bookman Old Style" w:hAnsi="Bookman Old Style"/>
                <w:sz w:val="22"/>
                <w:szCs w:val="22"/>
                <w:lang w:val="id-ID"/>
              </w:rPr>
              <w:t xml:space="preserve">Selisih Pembiayaan ( a – b )                                  </w:t>
            </w:r>
          </w:p>
        </w:tc>
        <w:tc>
          <w:tcPr>
            <w:tcW w:w="630" w:type="dxa"/>
            <w:tcBorders>
              <w:top w:val="single" w:sz="4" w:space="0" w:color="auto"/>
            </w:tcBorders>
            <w:vAlign w:val="bottom"/>
          </w:tcPr>
          <w:p w:rsidR="004278FD" w:rsidRDefault="004278FD" w:rsidP="009212BF">
            <w:pPr>
              <w:spacing w:after="0" w:line="360" w:lineRule="auto"/>
            </w:pPr>
            <w:r w:rsidRPr="00E1613D">
              <w:rPr>
                <w:rFonts w:ascii="Bookman Old Style" w:hAnsi="Bookman Old Style"/>
              </w:rPr>
              <w:t>Rp.</w:t>
            </w:r>
          </w:p>
        </w:tc>
        <w:tc>
          <w:tcPr>
            <w:tcW w:w="2142" w:type="dxa"/>
            <w:tcBorders>
              <w:top w:val="single" w:sz="4" w:space="0" w:color="auto"/>
            </w:tcBorders>
            <w:vAlign w:val="bottom"/>
          </w:tcPr>
          <w:p w:rsidR="004278FD" w:rsidRDefault="00217C88"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524.692.317</w:t>
            </w:r>
            <w:r w:rsidR="004278FD">
              <w:rPr>
                <w:rFonts w:ascii="Bookman Old Style" w:hAnsi="Bookman Old Style"/>
                <w:sz w:val="22"/>
                <w:szCs w:val="22"/>
              </w:rPr>
              <w:t>,00</w:t>
            </w: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lang w:val="id-ID"/>
              </w:rPr>
            </w:pPr>
          </w:p>
        </w:tc>
        <w:tc>
          <w:tcPr>
            <w:tcW w:w="630" w:type="dxa"/>
            <w:vAlign w:val="bottom"/>
          </w:tcPr>
          <w:p w:rsidR="004278FD" w:rsidRPr="00E1613D" w:rsidRDefault="004278FD" w:rsidP="009212BF">
            <w:pPr>
              <w:spacing w:after="0" w:line="360" w:lineRule="auto"/>
              <w:rPr>
                <w:rFonts w:ascii="Bookman Old Style" w:hAnsi="Bookman Old Style"/>
              </w:rPr>
            </w:pPr>
          </w:p>
        </w:tc>
        <w:tc>
          <w:tcPr>
            <w:tcW w:w="2142" w:type="dxa"/>
            <w:vAlign w:val="bottom"/>
          </w:tcPr>
          <w:p w:rsidR="004278FD" w:rsidRDefault="004278FD" w:rsidP="009212BF">
            <w:pPr>
              <w:pStyle w:val="BodyText"/>
              <w:spacing w:after="0" w:line="360" w:lineRule="auto"/>
              <w:jc w:val="right"/>
              <w:rPr>
                <w:rFonts w:ascii="Bookman Old Style" w:hAnsi="Bookman Old Style"/>
                <w:sz w:val="22"/>
                <w:szCs w:val="22"/>
              </w:rPr>
            </w:pPr>
          </w:p>
        </w:tc>
      </w:tr>
      <w:tr w:rsidR="004278FD" w:rsidTr="009212BF">
        <w:tc>
          <w:tcPr>
            <w:tcW w:w="5490" w:type="dxa"/>
            <w:vAlign w:val="bottom"/>
          </w:tcPr>
          <w:p w:rsidR="004278FD" w:rsidRDefault="004278FD" w:rsidP="009212BF">
            <w:pPr>
              <w:pStyle w:val="BodyText"/>
              <w:spacing w:after="0" w:line="360" w:lineRule="auto"/>
              <w:ind w:left="630"/>
              <w:rPr>
                <w:rFonts w:ascii="Bookman Old Style" w:hAnsi="Bookman Old Style"/>
                <w:sz w:val="22"/>
                <w:szCs w:val="22"/>
                <w:lang w:val="id-ID"/>
              </w:rPr>
            </w:pPr>
            <w:r>
              <w:rPr>
                <w:rFonts w:ascii="Bookman Old Style" w:hAnsi="Bookman Old Style"/>
                <w:sz w:val="22"/>
                <w:szCs w:val="22"/>
                <w:lang w:val="id-ID"/>
              </w:rPr>
              <w:t xml:space="preserve">SiLPA Tahun Berjalan                                              </w:t>
            </w:r>
          </w:p>
        </w:tc>
        <w:tc>
          <w:tcPr>
            <w:tcW w:w="630" w:type="dxa"/>
            <w:vAlign w:val="bottom"/>
          </w:tcPr>
          <w:p w:rsidR="004278FD" w:rsidRDefault="004278FD" w:rsidP="009212BF">
            <w:pPr>
              <w:spacing w:after="0" w:line="360" w:lineRule="auto"/>
            </w:pPr>
            <w:r w:rsidRPr="00E1613D">
              <w:rPr>
                <w:rFonts w:ascii="Bookman Old Style" w:hAnsi="Bookman Old Style"/>
              </w:rPr>
              <w:t>Rp.</w:t>
            </w:r>
          </w:p>
        </w:tc>
        <w:tc>
          <w:tcPr>
            <w:tcW w:w="2142" w:type="dxa"/>
            <w:vAlign w:val="bottom"/>
          </w:tcPr>
          <w:p w:rsidR="004278FD" w:rsidRDefault="00217C88" w:rsidP="009212BF">
            <w:pPr>
              <w:pStyle w:val="BodyText"/>
              <w:spacing w:after="0" w:line="360" w:lineRule="auto"/>
              <w:jc w:val="right"/>
              <w:rPr>
                <w:rFonts w:ascii="Bookman Old Style" w:hAnsi="Bookman Old Style"/>
                <w:sz w:val="22"/>
                <w:szCs w:val="22"/>
              </w:rPr>
            </w:pPr>
            <w:r>
              <w:rPr>
                <w:rFonts w:ascii="Bookman Old Style" w:hAnsi="Bookman Old Style"/>
                <w:sz w:val="22"/>
                <w:szCs w:val="22"/>
              </w:rPr>
              <w:t>549</w:t>
            </w:r>
            <w:r w:rsidR="00E50A13">
              <w:rPr>
                <w:rFonts w:ascii="Bookman Old Style" w:hAnsi="Bookman Old Style"/>
                <w:sz w:val="22"/>
                <w:szCs w:val="22"/>
              </w:rPr>
              <w:t>.107.700</w:t>
            </w:r>
            <w:r w:rsidR="004278FD">
              <w:rPr>
                <w:rFonts w:ascii="Bookman Old Style" w:hAnsi="Bookman Old Style"/>
                <w:sz w:val="22"/>
                <w:szCs w:val="22"/>
              </w:rPr>
              <w:t>,00</w:t>
            </w:r>
          </w:p>
        </w:tc>
      </w:tr>
    </w:tbl>
    <w:p w:rsidR="0096497C" w:rsidRPr="0096497C" w:rsidRDefault="0096497C" w:rsidP="005F5636">
      <w:pPr>
        <w:pStyle w:val="BodyText"/>
        <w:spacing w:before="240" w:line="240" w:lineRule="auto"/>
        <w:jc w:val="center"/>
        <w:rPr>
          <w:rFonts w:ascii="Bookman Old Style" w:hAnsi="Bookman Old Style"/>
          <w:sz w:val="22"/>
          <w:szCs w:val="22"/>
        </w:rPr>
      </w:pPr>
    </w:p>
    <w:p w:rsidR="005F3981" w:rsidRDefault="00984E58" w:rsidP="005F5636">
      <w:pPr>
        <w:pStyle w:val="BodyText"/>
        <w:spacing w:before="240" w:line="240" w:lineRule="auto"/>
        <w:ind w:left="1843"/>
        <w:jc w:val="center"/>
        <w:rPr>
          <w:rFonts w:ascii="Bookman Old Style" w:hAnsi="Bookman Old Style"/>
          <w:sz w:val="22"/>
          <w:szCs w:val="22"/>
          <w:lang w:val="id-ID"/>
        </w:rPr>
      </w:pPr>
      <w:r>
        <w:rPr>
          <w:rFonts w:ascii="Bookman Old Style" w:hAnsi="Bookman Old Style"/>
          <w:sz w:val="22"/>
          <w:szCs w:val="22"/>
          <w:lang w:val="id-ID"/>
        </w:rPr>
        <w:t>Pasal 2</w:t>
      </w:r>
    </w:p>
    <w:p w:rsidR="002C1E01" w:rsidRPr="002C1E01" w:rsidRDefault="00984E58" w:rsidP="00377758">
      <w:pPr>
        <w:pStyle w:val="BodyText"/>
        <w:spacing w:before="240" w:after="0" w:line="360" w:lineRule="auto"/>
        <w:ind w:left="1843"/>
        <w:jc w:val="both"/>
        <w:rPr>
          <w:rFonts w:ascii="Bookman Old Style" w:hAnsi="Bookman Old Style"/>
          <w:sz w:val="22"/>
          <w:szCs w:val="22"/>
        </w:rPr>
      </w:pPr>
      <w:r>
        <w:rPr>
          <w:rFonts w:ascii="Bookman Old Style" w:hAnsi="Bookman Old Style"/>
          <w:sz w:val="22"/>
          <w:szCs w:val="22"/>
          <w:lang w:val="id-ID"/>
        </w:rPr>
        <w:t xml:space="preserve">Uraian lebih lanjut mengenai  hasil pelaksanaan Anggaran Pendapatan dan Belanja Desa sebagaimana dimaksud dalam Pasal 1, tercantum dalam lampiran Peraturan Desa ini yang terdiri dari: </w:t>
      </w:r>
    </w:p>
    <w:p w:rsidR="005F3981" w:rsidRDefault="00984E58" w:rsidP="00A76DAB">
      <w:pPr>
        <w:pStyle w:val="BodyText"/>
        <w:numPr>
          <w:ilvl w:val="0"/>
          <w:numId w:val="30"/>
        </w:numPr>
        <w:spacing w:before="240" w:line="240" w:lineRule="auto"/>
        <w:ind w:left="2127"/>
        <w:rPr>
          <w:rFonts w:ascii="Bookman Old Style" w:hAnsi="Bookman Old Style"/>
          <w:sz w:val="22"/>
          <w:szCs w:val="22"/>
          <w:lang w:val="id-ID"/>
        </w:rPr>
      </w:pPr>
      <w:r>
        <w:rPr>
          <w:rFonts w:ascii="Bookman Old Style" w:hAnsi="Bookman Old Style"/>
          <w:sz w:val="22"/>
          <w:szCs w:val="22"/>
          <w:lang w:val="id-ID"/>
        </w:rPr>
        <w:t>Lampiran I : Laporan Keuangan</w:t>
      </w:r>
      <w:r w:rsidR="00257C0E">
        <w:rPr>
          <w:rFonts w:ascii="Bookman Old Style" w:hAnsi="Bookman Old Style"/>
          <w:sz w:val="22"/>
          <w:szCs w:val="22"/>
        </w:rPr>
        <w:t xml:space="preserve"> Tahun Anggaran 2019</w:t>
      </w:r>
      <w:r>
        <w:rPr>
          <w:rFonts w:ascii="Bookman Old Style" w:hAnsi="Bookman Old Style"/>
          <w:sz w:val="22"/>
          <w:szCs w:val="22"/>
          <w:lang w:val="id-ID"/>
        </w:rPr>
        <w:t xml:space="preserve">; </w:t>
      </w:r>
    </w:p>
    <w:p w:rsidR="005F3981" w:rsidRDefault="00A76DAB" w:rsidP="00A76DAB">
      <w:pPr>
        <w:pStyle w:val="BodyText"/>
        <w:numPr>
          <w:ilvl w:val="0"/>
          <w:numId w:val="30"/>
        </w:numPr>
        <w:spacing w:before="240" w:line="240" w:lineRule="auto"/>
        <w:ind w:left="2127"/>
        <w:jc w:val="both"/>
        <w:rPr>
          <w:rFonts w:ascii="Bookman Old Style" w:hAnsi="Bookman Old Style"/>
          <w:sz w:val="22"/>
          <w:szCs w:val="22"/>
          <w:lang w:val="id-ID"/>
        </w:rPr>
      </w:pPr>
      <w:r>
        <w:rPr>
          <w:rFonts w:ascii="Bookman Old Style" w:hAnsi="Bookman Old Style"/>
          <w:sz w:val="22"/>
          <w:szCs w:val="22"/>
          <w:lang w:val="id-ID"/>
        </w:rPr>
        <w:t xml:space="preserve">Lampiran II </w:t>
      </w:r>
      <w:bookmarkStart w:id="0" w:name="_GoBack"/>
      <w:bookmarkEnd w:id="0"/>
      <w:r w:rsidR="00984E58">
        <w:rPr>
          <w:rFonts w:ascii="Bookman Old Style" w:hAnsi="Bookman Old Style"/>
          <w:sz w:val="22"/>
          <w:szCs w:val="22"/>
          <w:lang w:val="id-ID"/>
        </w:rPr>
        <w:t>: Laporan Realisasi Kegiatan Periode 1 Januari –  31 Desember Tahun Anggaran</w:t>
      </w:r>
      <w:r w:rsidR="00257C0E">
        <w:rPr>
          <w:rFonts w:ascii="Bookman Old Style" w:hAnsi="Bookman Old Style"/>
          <w:sz w:val="22"/>
          <w:szCs w:val="22"/>
        </w:rPr>
        <w:t xml:space="preserve"> 2019</w:t>
      </w:r>
      <w:r w:rsidR="00984E58">
        <w:rPr>
          <w:rFonts w:ascii="Bookman Old Style" w:hAnsi="Bookman Old Style"/>
          <w:sz w:val="22"/>
          <w:szCs w:val="22"/>
          <w:lang w:val="id-ID"/>
        </w:rPr>
        <w:t xml:space="preserve">. </w:t>
      </w:r>
    </w:p>
    <w:p w:rsidR="005F3981" w:rsidRPr="00374E7C" w:rsidRDefault="00A76DAB" w:rsidP="00A76DAB">
      <w:pPr>
        <w:pStyle w:val="BodyText"/>
        <w:numPr>
          <w:ilvl w:val="0"/>
          <w:numId w:val="30"/>
        </w:numPr>
        <w:spacing w:before="240" w:line="240" w:lineRule="auto"/>
        <w:ind w:left="2127"/>
        <w:jc w:val="both"/>
        <w:rPr>
          <w:rFonts w:ascii="Bookman Old Style" w:hAnsi="Bookman Old Style"/>
          <w:sz w:val="22"/>
          <w:szCs w:val="22"/>
        </w:rPr>
      </w:pPr>
      <w:r>
        <w:rPr>
          <w:rFonts w:ascii="Bookman Old Style" w:hAnsi="Bookman Old Style"/>
          <w:sz w:val="22"/>
          <w:szCs w:val="22"/>
          <w:lang w:val="id-ID"/>
        </w:rPr>
        <w:t xml:space="preserve">Lampiran III : </w:t>
      </w:r>
      <w:r w:rsidR="00984E58">
        <w:rPr>
          <w:rFonts w:ascii="Bookman Old Style" w:hAnsi="Bookman Old Style"/>
          <w:sz w:val="22"/>
          <w:szCs w:val="22"/>
          <w:lang w:val="id-ID"/>
        </w:rPr>
        <w:t xml:space="preserve">Daftar program sektoral, program daerah dan       program lainnya yang masuk ke Desa. </w:t>
      </w:r>
    </w:p>
    <w:p w:rsidR="005F3981" w:rsidRDefault="00984E58" w:rsidP="005F5636">
      <w:pPr>
        <w:pStyle w:val="BodyText"/>
        <w:spacing w:before="240" w:line="240" w:lineRule="auto"/>
        <w:ind w:left="1843"/>
        <w:jc w:val="center"/>
        <w:rPr>
          <w:rFonts w:ascii="Bookman Old Style" w:hAnsi="Bookman Old Style"/>
          <w:sz w:val="22"/>
          <w:szCs w:val="22"/>
          <w:lang w:val="id-ID"/>
        </w:rPr>
      </w:pPr>
      <w:r>
        <w:rPr>
          <w:rFonts w:ascii="Bookman Old Style" w:hAnsi="Bookman Old Style"/>
          <w:sz w:val="22"/>
          <w:szCs w:val="22"/>
          <w:lang w:val="id-ID"/>
        </w:rPr>
        <w:t>Pasal 3</w:t>
      </w:r>
    </w:p>
    <w:p w:rsidR="005F3981" w:rsidRDefault="00984E58" w:rsidP="00374E7C">
      <w:pPr>
        <w:pStyle w:val="BodyText"/>
        <w:spacing w:before="240" w:line="240" w:lineRule="auto"/>
        <w:ind w:left="1843"/>
        <w:rPr>
          <w:rFonts w:ascii="Bookman Old Style" w:hAnsi="Bookman Old Style"/>
          <w:sz w:val="22"/>
          <w:szCs w:val="22"/>
          <w:lang w:val="id-ID"/>
        </w:rPr>
      </w:pPr>
      <w:r>
        <w:rPr>
          <w:rFonts w:ascii="Bookman Old Style" w:hAnsi="Bookman Old Style"/>
          <w:sz w:val="22"/>
          <w:szCs w:val="22"/>
          <w:lang w:val="id-ID"/>
        </w:rPr>
        <w:t xml:space="preserve">Lampiran sebagaimana dimaksud dalam Pasal 2 merupakan bagian yang tidak terpisahkan dari Peraturan Desa ini. </w:t>
      </w:r>
    </w:p>
    <w:p w:rsidR="00377758" w:rsidRDefault="00377758" w:rsidP="00374E7C">
      <w:pPr>
        <w:pStyle w:val="BodyText"/>
        <w:spacing w:before="240" w:line="240" w:lineRule="auto"/>
        <w:ind w:left="1843"/>
        <w:rPr>
          <w:rFonts w:ascii="Bookman Old Style" w:hAnsi="Bookman Old Style"/>
          <w:sz w:val="22"/>
          <w:szCs w:val="22"/>
          <w:lang w:val="id-ID"/>
        </w:rPr>
      </w:pPr>
    </w:p>
    <w:p w:rsidR="00377758" w:rsidRPr="00374E7C" w:rsidRDefault="00377758" w:rsidP="00374E7C">
      <w:pPr>
        <w:pStyle w:val="BodyText"/>
        <w:spacing w:before="240" w:line="240" w:lineRule="auto"/>
        <w:ind w:left="1843"/>
        <w:rPr>
          <w:rFonts w:ascii="Bookman Old Style" w:hAnsi="Bookman Old Style"/>
          <w:sz w:val="22"/>
          <w:szCs w:val="22"/>
        </w:rPr>
      </w:pPr>
    </w:p>
    <w:p w:rsidR="005F3981" w:rsidRDefault="00984E58" w:rsidP="005F5636">
      <w:pPr>
        <w:pStyle w:val="BodyText"/>
        <w:spacing w:before="240" w:line="240" w:lineRule="auto"/>
        <w:ind w:left="1843"/>
        <w:jc w:val="center"/>
        <w:rPr>
          <w:rFonts w:ascii="Bookman Old Style" w:hAnsi="Bookman Old Style"/>
          <w:sz w:val="22"/>
          <w:szCs w:val="22"/>
          <w:lang w:val="id-ID"/>
        </w:rPr>
      </w:pPr>
      <w:r>
        <w:rPr>
          <w:rFonts w:ascii="Bookman Old Style" w:hAnsi="Bookman Old Style"/>
          <w:sz w:val="22"/>
          <w:szCs w:val="22"/>
          <w:lang w:val="id-ID"/>
        </w:rPr>
        <w:lastRenderedPageBreak/>
        <w:t>Pasal 4</w:t>
      </w:r>
    </w:p>
    <w:p w:rsidR="005F3981" w:rsidRPr="00374E7C" w:rsidRDefault="00984E58" w:rsidP="00374E7C">
      <w:pPr>
        <w:pStyle w:val="BodyText"/>
        <w:spacing w:before="240" w:line="240" w:lineRule="auto"/>
        <w:ind w:left="1843"/>
        <w:rPr>
          <w:rFonts w:ascii="Bookman Old Style" w:hAnsi="Bookman Old Style"/>
          <w:sz w:val="22"/>
          <w:szCs w:val="22"/>
        </w:rPr>
      </w:pPr>
      <w:r>
        <w:rPr>
          <w:rFonts w:ascii="Bookman Old Style" w:hAnsi="Bookman Old Style"/>
          <w:sz w:val="22"/>
          <w:szCs w:val="22"/>
          <w:lang w:val="id-ID"/>
        </w:rPr>
        <w:t xml:space="preserve">Peraturan Desa ini mulai berlaku pada tanggal diundangkan.  </w:t>
      </w:r>
    </w:p>
    <w:p w:rsidR="005F3981" w:rsidRPr="00374E7C" w:rsidRDefault="00984E58" w:rsidP="00257C0E">
      <w:pPr>
        <w:pStyle w:val="BodyText"/>
        <w:spacing w:before="240" w:line="240" w:lineRule="auto"/>
        <w:ind w:left="1843"/>
        <w:jc w:val="both"/>
        <w:rPr>
          <w:rFonts w:ascii="Bookman Old Style" w:hAnsi="Bookman Old Style"/>
          <w:sz w:val="22"/>
          <w:szCs w:val="22"/>
        </w:rPr>
      </w:pPr>
      <w:r>
        <w:rPr>
          <w:rFonts w:ascii="Bookman Old Style" w:hAnsi="Bookman Old Style"/>
          <w:sz w:val="22"/>
          <w:szCs w:val="22"/>
          <w:lang w:val="id-ID"/>
        </w:rPr>
        <w:t xml:space="preserve">Agar setiap orang dapat mengetahui, memerintahkan pengundangan Peraturan Desa ini  dalam Lembaran Desa dan berita Desa oleh Sekretaris Desa. </w:t>
      </w:r>
    </w:p>
    <w:p w:rsidR="005F3981" w:rsidRPr="00374E7C" w:rsidRDefault="00984E58" w:rsidP="004278FD">
      <w:pPr>
        <w:pStyle w:val="BodyText"/>
        <w:spacing w:line="240" w:lineRule="auto"/>
        <w:ind w:left="5812"/>
        <w:rPr>
          <w:rFonts w:ascii="Bookman Old Style" w:hAnsi="Bookman Old Style"/>
          <w:sz w:val="22"/>
          <w:szCs w:val="22"/>
        </w:rPr>
      </w:pPr>
      <w:r>
        <w:rPr>
          <w:rFonts w:ascii="Bookman Old Style" w:hAnsi="Bookman Old Style"/>
          <w:sz w:val="22"/>
          <w:szCs w:val="22"/>
          <w:lang w:val="id-ID"/>
        </w:rPr>
        <w:t xml:space="preserve">Ditetapkan di  </w:t>
      </w:r>
      <w:r w:rsidR="00374E7C">
        <w:rPr>
          <w:rFonts w:ascii="Bookman Old Style" w:hAnsi="Bookman Old Style"/>
          <w:sz w:val="22"/>
          <w:szCs w:val="22"/>
        </w:rPr>
        <w:t>B</w:t>
      </w:r>
      <w:r w:rsidR="00F97B2B">
        <w:rPr>
          <w:rFonts w:ascii="Bookman Old Style" w:hAnsi="Bookman Old Style"/>
          <w:sz w:val="22"/>
          <w:szCs w:val="22"/>
        </w:rPr>
        <w:t>EJI</w:t>
      </w:r>
    </w:p>
    <w:p w:rsidR="005F3981" w:rsidRDefault="00984E58" w:rsidP="004278FD">
      <w:pPr>
        <w:pStyle w:val="BodyText"/>
        <w:spacing w:line="240" w:lineRule="auto"/>
        <w:ind w:left="5812"/>
        <w:rPr>
          <w:rFonts w:ascii="Bookman Old Style" w:hAnsi="Bookman Old Style"/>
          <w:sz w:val="22"/>
          <w:szCs w:val="22"/>
          <w:lang w:val="id-ID"/>
        </w:rPr>
      </w:pPr>
      <w:r>
        <w:rPr>
          <w:rFonts w:ascii="Bookman Old Style" w:hAnsi="Bookman Old Style"/>
          <w:sz w:val="22"/>
          <w:szCs w:val="22"/>
          <w:lang w:val="id-ID"/>
        </w:rPr>
        <w:t xml:space="preserve">pada tanggal  </w:t>
      </w:r>
      <w:r w:rsidR="00A76DAB">
        <w:rPr>
          <w:rFonts w:ascii="Bookman Old Style" w:hAnsi="Bookman Old Style"/>
          <w:sz w:val="22"/>
          <w:szCs w:val="22"/>
        </w:rPr>
        <w:t>30</w:t>
      </w:r>
      <w:r w:rsidR="00377758">
        <w:rPr>
          <w:rFonts w:ascii="Bookman Old Style" w:hAnsi="Bookman Old Style"/>
          <w:sz w:val="22"/>
          <w:szCs w:val="22"/>
        </w:rPr>
        <w:t xml:space="preserve"> </w:t>
      </w:r>
      <w:r w:rsidR="00E50A13">
        <w:rPr>
          <w:rFonts w:ascii="Bookman Old Style" w:hAnsi="Bookman Old Style"/>
          <w:sz w:val="22"/>
          <w:szCs w:val="22"/>
        </w:rPr>
        <w:t>Januari 2020</w:t>
      </w:r>
      <w:r>
        <w:rPr>
          <w:rFonts w:ascii="Bookman Old Style" w:hAnsi="Bookman Old Style"/>
          <w:sz w:val="22"/>
          <w:szCs w:val="22"/>
          <w:lang w:val="id-ID"/>
        </w:rPr>
        <w:t xml:space="preserve">       </w:t>
      </w:r>
    </w:p>
    <w:p w:rsidR="005F3981" w:rsidRDefault="00984E58" w:rsidP="004278FD">
      <w:pPr>
        <w:pStyle w:val="BodyText"/>
        <w:spacing w:line="240" w:lineRule="auto"/>
        <w:ind w:left="5812"/>
        <w:rPr>
          <w:rFonts w:ascii="Bookman Old Style" w:hAnsi="Bookman Old Style"/>
          <w:sz w:val="22"/>
          <w:szCs w:val="22"/>
          <w:lang w:val="id-ID"/>
        </w:rPr>
      </w:pPr>
      <w:r>
        <w:rPr>
          <w:rFonts w:ascii="Bookman Old Style" w:hAnsi="Bookman Old Style"/>
          <w:sz w:val="22"/>
          <w:szCs w:val="22"/>
          <w:lang w:val="id-ID"/>
        </w:rPr>
        <w:t xml:space="preserve">KEPALA DESA </w:t>
      </w:r>
      <w:r w:rsidR="00374E7C">
        <w:rPr>
          <w:rFonts w:ascii="Bookman Old Style" w:hAnsi="Bookman Old Style"/>
          <w:sz w:val="22"/>
          <w:szCs w:val="22"/>
        </w:rPr>
        <w:t>BEJI</w:t>
      </w:r>
      <w:r>
        <w:rPr>
          <w:rFonts w:ascii="Bookman Old Style" w:hAnsi="Bookman Old Style"/>
          <w:sz w:val="22"/>
          <w:szCs w:val="22"/>
          <w:lang w:val="id-ID"/>
        </w:rPr>
        <w:t xml:space="preserve">, </w:t>
      </w:r>
    </w:p>
    <w:p w:rsidR="00377758" w:rsidRDefault="00377758" w:rsidP="004278FD">
      <w:pPr>
        <w:pStyle w:val="BodyText"/>
        <w:spacing w:line="240" w:lineRule="auto"/>
        <w:ind w:left="5812"/>
        <w:rPr>
          <w:rFonts w:ascii="Bookman Old Style" w:hAnsi="Bookman Old Style"/>
          <w:sz w:val="22"/>
          <w:szCs w:val="22"/>
        </w:rPr>
      </w:pPr>
    </w:p>
    <w:p w:rsidR="00377758" w:rsidRDefault="00377758" w:rsidP="004278FD">
      <w:pPr>
        <w:pStyle w:val="BodyText"/>
        <w:spacing w:line="240" w:lineRule="auto"/>
        <w:ind w:left="5812"/>
        <w:rPr>
          <w:rFonts w:ascii="Bookman Old Style" w:hAnsi="Bookman Old Style"/>
          <w:sz w:val="22"/>
          <w:szCs w:val="22"/>
        </w:rPr>
      </w:pPr>
    </w:p>
    <w:p w:rsidR="005F3981" w:rsidRPr="00374E7C" w:rsidRDefault="00257C0E" w:rsidP="004278FD">
      <w:pPr>
        <w:pStyle w:val="BodyText"/>
        <w:spacing w:line="240" w:lineRule="auto"/>
        <w:ind w:left="5812"/>
        <w:rPr>
          <w:rFonts w:ascii="Bookman Old Style" w:hAnsi="Bookman Old Style"/>
          <w:sz w:val="22"/>
          <w:szCs w:val="22"/>
        </w:rPr>
      </w:pPr>
      <w:r>
        <w:rPr>
          <w:rFonts w:ascii="Bookman Old Style" w:hAnsi="Bookman Old Style"/>
          <w:sz w:val="22"/>
          <w:szCs w:val="22"/>
        </w:rPr>
        <w:t>SRI IDHAYANTI</w:t>
      </w:r>
    </w:p>
    <w:p w:rsidR="005F3981" w:rsidRPr="00374E7C" w:rsidRDefault="00984E58" w:rsidP="004278FD">
      <w:pPr>
        <w:pStyle w:val="BodyText"/>
        <w:spacing w:line="240" w:lineRule="auto"/>
        <w:rPr>
          <w:rFonts w:ascii="Bookman Old Style" w:hAnsi="Bookman Old Style"/>
          <w:sz w:val="22"/>
          <w:szCs w:val="22"/>
        </w:rPr>
      </w:pPr>
      <w:r>
        <w:rPr>
          <w:rFonts w:ascii="Bookman Old Style" w:hAnsi="Bookman Old Style"/>
          <w:sz w:val="22"/>
          <w:szCs w:val="22"/>
          <w:lang w:val="id-ID"/>
        </w:rPr>
        <w:t xml:space="preserve">Diundangkan di </w:t>
      </w:r>
      <w:r w:rsidR="00374E7C">
        <w:rPr>
          <w:rFonts w:ascii="Bookman Old Style" w:hAnsi="Bookman Old Style"/>
          <w:sz w:val="22"/>
          <w:szCs w:val="22"/>
        </w:rPr>
        <w:t>BEJI</w:t>
      </w:r>
    </w:p>
    <w:p w:rsidR="005F3981" w:rsidRPr="00374E7C" w:rsidRDefault="00984E58" w:rsidP="004278FD">
      <w:pPr>
        <w:pStyle w:val="BodyText"/>
        <w:spacing w:line="240" w:lineRule="auto"/>
        <w:rPr>
          <w:rFonts w:ascii="Bookman Old Style" w:hAnsi="Bookman Old Style"/>
          <w:sz w:val="22"/>
          <w:szCs w:val="22"/>
        </w:rPr>
      </w:pPr>
      <w:r>
        <w:rPr>
          <w:rFonts w:ascii="Bookman Old Style" w:hAnsi="Bookman Old Style"/>
          <w:sz w:val="22"/>
          <w:szCs w:val="22"/>
          <w:lang w:val="id-ID"/>
        </w:rPr>
        <w:t xml:space="preserve">pada tanggal </w:t>
      </w:r>
      <w:r w:rsidR="00A76DAB">
        <w:rPr>
          <w:rFonts w:ascii="Bookman Old Style" w:hAnsi="Bookman Old Style"/>
          <w:sz w:val="22"/>
          <w:szCs w:val="22"/>
        </w:rPr>
        <w:t>30</w:t>
      </w:r>
      <w:r>
        <w:rPr>
          <w:rFonts w:ascii="Bookman Old Style" w:hAnsi="Bookman Old Style"/>
          <w:sz w:val="22"/>
          <w:szCs w:val="22"/>
          <w:lang w:val="id-ID"/>
        </w:rPr>
        <w:t xml:space="preserve"> </w:t>
      </w:r>
      <w:r w:rsidR="00E50A13">
        <w:rPr>
          <w:rFonts w:ascii="Bookman Old Style" w:hAnsi="Bookman Old Style"/>
          <w:sz w:val="22"/>
          <w:szCs w:val="22"/>
        </w:rPr>
        <w:t>Januari 2020</w:t>
      </w:r>
    </w:p>
    <w:p w:rsidR="005F3981" w:rsidRDefault="00984E58" w:rsidP="004278FD">
      <w:pPr>
        <w:pStyle w:val="BodyText"/>
        <w:spacing w:line="240" w:lineRule="auto"/>
        <w:rPr>
          <w:rFonts w:ascii="Bookman Old Style" w:hAnsi="Bookman Old Style"/>
          <w:sz w:val="22"/>
          <w:szCs w:val="22"/>
          <w:lang w:val="id-ID"/>
        </w:rPr>
      </w:pPr>
      <w:r>
        <w:rPr>
          <w:rFonts w:ascii="Bookman Old Style" w:hAnsi="Bookman Old Style"/>
          <w:sz w:val="22"/>
          <w:szCs w:val="22"/>
          <w:lang w:val="id-ID"/>
        </w:rPr>
        <w:t xml:space="preserve">SEKRETARIS DESA </w:t>
      </w:r>
      <w:r w:rsidR="00374E7C">
        <w:rPr>
          <w:rFonts w:ascii="Bookman Old Style" w:hAnsi="Bookman Old Style"/>
          <w:sz w:val="22"/>
          <w:szCs w:val="22"/>
        </w:rPr>
        <w:t>BEJI</w:t>
      </w:r>
      <w:r>
        <w:rPr>
          <w:rFonts w:ascii="Bookman Old Style" w:hAnsi="Bookman Old Style"/>
          <w:sz w:val="22"/>
          <w:szCs w:val="22"/>
          <w:lang w:val="id-ID"/>
        </w:rPr>
        <w:t xml:space="preserve">, </w:t>
      </w:r>
    </w:p>
    <w:p w:rsidR="005F3981" w:rsidRDefault="00984E58" w:rsidP="005F5636">
      <w:pPr>
        <w:pStyle w:val="BodyText"/>
        <w:spacing w:before="240" w:line="240" w:lineRule="auto"/>
        <w:rPr>
          <w:rFonts w:ascii="Bookman Old Style" w:hAnsi="Bookman Old Style"/>
          <w:sz w:val="22"/>
          <w:szCs w:val="22"/>
          <w:lang w:val="id-ID"/>
        </w:rPr>
      </w:pPr>
      <w:r>
        <w:rPr>
          <w:rFonts w:ascii="Bookman Old Style" w:hAnsi="Bookman Old Style"/>
          <w:sz w:val="22"/>
          <w:szCs w:val="22"/>
          <w:lang w:val="id-ID"/>
        </w:rPr>
        <w:t xml:space="preserve"> </w:t>
      </w:r>
    </w:p>
    <w:p w:rsidR="005F3981" w:rsidRDefault="005F3981" w:rsidP="005F5636">
      <w:pPr>
        <w:pStyle w:val="BodyText"/>
        <w:spacing w:before="240" w:line="240" w:lineRule="auto"/>
        <w:rPr>
          <w:rFonts w:ascii="Bookman Old Style" w:hAnsi="Bookman Old Style"/>
          <w:sz w:val="22"/>
          <w:szCs w:val="22"/>
          <w:lang w:val="id-ID"/>
        </w:rPr>
      </w:pPr>
    </w:p>
    <w:p w:rsidR="005F3981" w:rsidRPr="00374E7C" w:rsidRDefault="00374E7C" w:rsidP="005F5636">
      <w:pPr>
        <w:pStyle w:val="BodyText"/>
        <w:spacing w:before="240" w:line="240" w:lineRule="auto"/>
        <w:rPr>
          <w:rFonts w:ascii="Bookman Old Style" w:hAnsi="Bookman Old Style"/>
          <w:sz w:val="22"/>
          <w:szCs w:val="22"/>
        </w:rPr>
      </w:pPr>
      <w:r>
        <w:rPr>
          <w:rFonts w:ascii="Bookman Old Style" w:hAnsi="Bookman Old Style"/>
          <w:sz w:val="22"/>
          <w:szCs w:val="22"/>
        </w:rPr>
        <w:t>ANDI HARTANTO, S.Sos</w:t>
      </w:r>
    </w:p>
    <w:p w:rsidR="00377758" w:rsidRDefault="00984E58" w:rsidP="005F5636">
      <w:pPr>
        <w:pStyle w:val="BodyText"/>
        <w:spacing w:before="240" w:line="240" w:lineRule="auto"/>
        <w:rPr>
          <w:rFonts w:ascii="Bookman Old Style" w:hAnsi="Bookman Old Style"/>
          <w:sz w:val="22"/>
          <w:szCs w:val="22"/>
        </w:rPr>
      </w:pPr>
      <w:r>
        <w:rPr>
          <w:rFonts w:ascii="Bookman Old Style" w:hAnsi="Bookman Old Style"/>
          <w:sz w:val="22"/>
          <w:szCs w:val="22"/>
          <w:lang w:val="id-ID"/>
        </w:rPr>
        <w:t xml:space="preserve">LEMBARAN DESA </w:t>
      </w:r>
      <w:r w:rsidR="00374E7C">
        <w:rPr>
          <w:rFonts w:ascii="Bookman Old Style" w:hAnsi="Bookman Old Style"/>
          <w:sz w:val="22"/>
          <w:szCs w:val="22"/>
        </w:rPr>
        <w:t>BEJI</w:t>
      </w:r>
      <w:r w:rsidR="00A76DAB">
        <w:rPr>
          <w:rFonts w:ascii="Bookman Old Style" w:hAnsi="Bookman Old Style"/>
          <w:sz w:val="22"/>
          <w:szCs w:val="22"/>
          <w:lang w:val="id-ID"/>
        </w:rPr>
        <w:t xml:space="preserve"> TAHUN 2020 NOMOR 1</w:t>
      </w: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377758" w:rsidRDefault="00377758" w:rsidP="00E50A13">
      <w:pPr>
        <w:pStyle w:val="BodyText"/>
        <w:spacing w:before="240" w:line="240" w:lineRule="auto"/>
        <w:jc w:val="right"/>
        <w:rPr>
          <w:rFonts w:ascii="Bookman Old Style" w:hAnsi="Bookman Old Style"/>
          <w:sz w:val="22"/>
          <w:szCs w:val="22"/>
        </w:rPr>
      </w:pPr>
    </w:p>
    <w:p w:rsidR="00377758" w:rsidRDefault="00377758" w:rsidP="005F5636">
      <w:pPr>
        <w:pStyle w:val="BodyText"/>
        <w:spacing w:before="240" w:line="240" w:lineRule="auto"/>
        <w:rPr>
          <w:rFonts w:ascii="Bookman Old Style" w:hAnsi="Bookman Old Style"/>
          <w:sz w:val="22"/>
          <w:szCs w:val="22"/>
        </w:rPr>
      </w:pPr>
    </w:p>
    <w:p w:rsidR="005F3981" w:rsidRDefault="00984E58" w:rsidP="004A62B1">
      <w:pPr>
        <w:spacing w:after="0" w:line="240" w:lineRule="auto"/>
        <w:ind w:left="4768" w:right="235"/>
        <w:rPr>
          <w:rFonts w:ascii="Bookman Old Style" w:hAnsi="Bookman Old Style"/>
          <w:w w:val="105"/>
          <w:sz w:val="20"/>
          <w:lang w:val="id-ID"/>
        </w:rPr>
      </w:pPr>
      <w:r>
        <w:rPr>
          <w:rFonts w:ascii="Bookman Old Style" w:hAnsi="Bookman Old Style"/>
          <w:w w:val="105"/>
          <w:sz w:val="20"/>
        </w:rPr>
        <w:lastRenderedPageBreak/>
        <w:t xml:space="preserve">LAMPIRAN I </w:t>
      </w:r>
    </w:p>
    <w:p w:rsidR="005F3981" w:rsidRPr="00051CC0" w:rsidRDefault="00984E58" w:rsidP="004A62B1">
      <w:pPr>
        <w:spacing w:after="0" w:line="240" w:lineRule="auto"/>
        <w:ind w:left="4768" w:right="235"/>
        <w:rPr>
          <w:rFonts w:ascii="Bookman Old Style" w:hAnsi="Bookman Old Style"/>
          <w:w w:val="105"/>
          <w:sz w:val="20"/>
        </w:rPr>
      </w:pPr>
      <w:r>
        <w:rPr>
          <w:rFonts w:ascii="Bookman Old Style" w:hAnsi="Bookman Old Style"/>
          <w:w w:val="105"/>
          <w:sz w:val="20"/>
        </w:rPr>
        <w:t xml:space="preserve">PERATURAN DESA </w:t>
      </w:r>
      <w:r w:rsidR="00051CC0">
        <w:rPr>
          <w:rFonts w:ascii="Bookman Old Style" w:hAnsi="Bookman Old Style"/>
          <w:w w:val="105"/>
          <w:sz w:val="20"/>
        </w:rPr>
        <w:t>BEJI</w:t>
      </w:r>
    </w:p>
    <w:p w:rsidR="005F3981" w:rsidRDefault="00984E58" w:rsidP="004A62B1">
      <w:pPr>
        <w:spacing w:after="0" w:line="240" w:lineRule="auto"/>
        <w:ind w:left="4768" w:right="235"/>
        <w:rPr>
          <w:rFonts w:ascii="Bookman Old Style" w:hAnsi="Bookman Old Style"/>
          <w:w w:val="105"/>
          <w:sz w:val="20"/>
          <w:lang w:val="id-ID"/>
        </w:rPr>
      </w:pPr>
      <w:r>
        <w:rPr>
          <w:rFonts w:ascii="Bookman Old Style" w:hAnsi="Bookman Old Style"/>
          <w:w w:val="105"/>
          <w:sz w:val="20"/>
        </w:rPr>
        <w:t xml:space="preserve">NOMOR </w:t>
      </w:r>
      <w:r w:rsidR="00FC2AB7">
        <w:rPr>
          <w:rFonts w:ascii="Bookman Old Style" w:hAnsi="Bookman Old Style"/>
          <w:w w:val="105"/>
          <w:sz w:val="20"/>
        </w:rPr>
        <w:t>1</w:t>
      </w:r>
      <w:r>
        <w:rPr>
          <w:rFonts w:ascii="Bookman Old Style" w:hAnsi="Bookman Old Style"/>
          <w:w w:val="105"/>
          <w:sz w:val="20"/>
        </w:rPr>
        <w:t xml:space="preserve"> TAHUN</w:t>
      </w:r>
      <w:r>
        <w:rPr>
          <w:rFonts w:ascii="Bookman Old Style" w:hAnsi="Bookman Old Style"/>
          <w:w w:val="105"/>
          <w:sz w:val="20"/>
          <w:lang w:val="id-ID"/>
        </w:rPr>
        <w:t xml:space="preserve"> </w:t>
      </w:r>
      <w:r w:rsidR="00051CC0">
        <w:rPr>
          <w:rFonts w:ascii="Bookman Old Style" w:hAnsi="Bookman Old Style"/>
          <w:w w:val="105"/>
          <w:sz w:val="20"/>
        </w:rPr>
        <w:t>2019</w:t>
      </w:r>
    </w:p>
    <w:p w:rsidR="005F3981" w:rsidRDefault="00984E58" w:rsidP="004A62B1">
      <w:pPr>
        <w:spacing w:after="0" w:line="240" w:lineRule="auto"/>
        <w:ind w:left="4768" w:right="235"/>
        <w:rPr>
          <w:rFonts w:ascii="Bookman Old Style" w:hAnsi="Bookman Old Style"/>
          <w:w w:val="105"/>
          <w:sz w:val="20"/>
        </w:rPr>
      </w:pPr>
      <w:r>
        <w:rPr>
          <w:rFonts w:ascii="Bookman Old Style" w:hAnsi="Bookman Old Style"/>
          <w:w w:val="105"/>
          <w:sz w:val="20"/>
        </w:rPr>
        <w:t>TENTANG</w:t>
      </w:r>
    </w:p>
    <w:p w:rsidR="005F3981" w:rsidRPr="00051CC0" w:rsidRDefault="00984E58" w:rsidP="00051CC0">
      <w:pPr>
        <w:spacing w:before="240" w:line="240" w:lineRule="auto"/>
        <w:ind w:left="4768"/>
        <w:rPr>
          <w:rFonts w:ascii="Bookman Old Style" w:hAnsi="Bookman Old Style"/>
          <w:sz w:val="20"/>
        </w:rPr>
      </w:pPr>
      <w:r>
        <w:rPr>
          <w:rFonts w:ascii="Bookman Old Style" w:hAnsi="Bookman Old Style"/>
          <w:w w:val="105"/>
          <w:sz w:val="20"/>
        </w:rPr>
        <w:t>LAPORAN PERTANGGUNGJAWABAN REALISASI A</w:t>
      </w:r>
      <w:r>
        <w:rPr>
          <w:rFonts w:ascii="Bookman Old Style" w:hAnsi="Bookman Old Style"/>
          <w:w w:val="105"/>
          <w:sz w:val="20"/>
          <w:lang w:val="id-ID"/>
        </w:rPr>
        <w:t xml:space="preserve">NGGARAN PENDAPATAN DAN BELANJA DESA TAHUN ANGGARAN </w:t>
      </w:r>
      <w:r w:rsidR="00051CC0">
        <w:rPr>
          <w:rFonts w:ascii="Bookman Old Style" w:hAnsi="Bookman Old Style"/>
          <w:w w:val="105"/>
          <w:sz w:val="20"/>
        </w:rPr>
        <w:t>2018</w:t>
      </w:r>
    </w:p>
    <w:p w:rsidR="005F3981" w:rsidRPr="00051CC0" w:rsidRDefault="00984E58" w:rsidP="00051CC0">
      <w:pPr>
        <w:spacing w:after="0" w:line="360" w:lineRule="auto"/>
        <w:ind w:left="142" w:right="94" w:hanging="1"/>
        <w:jc w:val="center"/>
        <w:rPr>
          <w:rFonts w:ascii="Bookman Old Style" w:hAnsi="Bookman Old Style"/>
          <w:w w:val="110"/>
          <w:sz w:val="20"/>
        </w:rPr>
      </w:pPr>
      <w:r>
        <w:rPr>
          <w:rFonts w:ascii="Bookman Old Style" w:hAnsi="Bookman Old Style"/>
          <w:w w:val="110"/>
          <w:sz w:val="20"/>
        </w:rPr>
        <w:t xml:space="preserve">Laporan Keuangan Pemerintah Desa </w:t>
      </w:r>
      <w:r w:rsidR="00051CC0">
        <w:rPr>
          <w:rFonts w:ascii="Bookman Old Style" w:hAnsi="Bookman Old Style"/>
          <w:w w:val="110"/>
          <w:sz w:val="20"/>
        </w:rPr>
        <w:t>Beji</w:t>
      </w:r>
      <w:r>
        <w:rPr>
          <w:rFonts w:ascii="Bookman Old Style" w:hAnsi="Bookman Old Style"/>
          <w:w w:val="110"/>
          <w:sz w:val="20"/>
        </w:rPr>
        <w:t xml:space="preserve"> Kecamatan </w:t>
      </w:r>
      <w:r w:rsidR="00051CC0">
        <w:rPr>
          <w:rFonts w:ascii="Bookman Old Style" w:hAnsi="Bookman Old Style"/>
          <w:w w:val="110"/>
          <w:sz w:val="20"/>
        </w:rPr>
        <w:t>Ngawen</w:t>
      </w:r>
    </w:p>
    <w:p w:rsidR="005F3981" w:rsidRDefault="00984E58" w:rsidP="00051CC0">
      <w:pPr>
        <w:spacing w:after="0" w:line="360" w:lineRule="auto"/>
        <w:ind w:left="142" w:right="94" w:hanging="1"/>
        <w:jc w:val="center"/>
        <w:rPr>
          <w:rFonts w:ascii="Bookman Old Style" w:hAnsi="Bookman Old Style"/>
          <w:sz w:val="20"/>
          <w:lang w:val="id-ID"/>
        </w:rPr>
      </w:pPr>
      <w:r>
        <w:rPr>
          <w:rFonts w:ascii="Bookman Old Style" w:hAnsi="Bookman Old Style"/>
          <w:w w:val="110"/>
          <w:sz w:val="20"/>
        </w:rPr>
        <w:t xml:space="preserve">Kabupaten </w:t>
      </w:r>
      <w:r>
        <w:rPr>
          <w:rFonts w:ascii="Bookman Old Style" w:hAnsi="Bookman Old Style"/>
          <w:w w:val="110"/>
          <w:sz w:val="20"/>
          <w:lang w:val="id-ID"/>
        </w:rPr>
        <w:t>Gunungkidul</w:t>
      </w:r>
    </w:p>
    <w:p w:rsidR="005F3981" w:rsidRPr="00051CC0" w:rsidRDefault="00984E58" w:rsidP="00051CC0">
      <w:pPr>
        <w:tabs>
          <w:tab w:val="left" w:pos="3932"/>
          <w:tab w:val="left" w:pos="10076"/>
        </w:tabs>
        <w:spacing w:after="0" w:line="360" w:lineRule="auto"/>
        <w:ind w:left="5"/>
        <w:jc w:val="center"/>
        <w:rPr>
          <w:rFonts w:ascii="Bookman Old Style" w:hAnsi="Bookman Old Style"/>
          <w:sz w:val="20"/>
        </w:rPr>
      </w:pPr>
      <w:r>
        <w:rPr>
          <w:rFonts w:ascii="Bookman Old Style" w:hAnsi="Bookman Old Style"/>
          <w:sz w:val="20"/>
          <w:lang w:val="id-ID"/>
        </w:rPr>
        <w:t xml:space="preserve">Tahun Anggaran </w:t>
      </w:r>
      <w:r w:rsidR="00051CC0">
        <w:rPr>
          <w:rFonts w:ascii="Bookman Old Style" w:hAnsi="Bookman Old Style"/>
          <w:sz w:val="20"/>
        </w:rPr>
        <w:t>2018</w:t>
      </w:r>
    </w:p>
    <w:p w:rsidR="004F2787" w:rsidRDefault="004F2787" w:rsidP="00324A34">
      <w:pPr>
        <w:widowControl/>
        <w:autoSpaceDE/>
        <w:autoSpaceDN/>
        <w:spacing w:after="0"/>
        <w:rPr>
          <w:rFonts w:ascii="Bookman Old Style" w:hAnsi="Bookman Old Style"/>
          <w:sz w:val="20"/>
        </w:rPr>
      </w:pPr>
    </w:p>
    <w:tbl>
      <w:tblPr>
        <w:tblW w:w="10387"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0"/>
        <w:gridCol w:w="1352"/>
        <w:gridCol w:w="1530"/>
        <w:gridCol w:w="2014"/>
        <w:gridCol w:w="1701"/>
      </w:tblGrid>
      <w:tr w:rsidR="004F2787" w:rsidRPr="004F2787" w:rsidTr="0078328A">
        <w:trPr>
          <w:trHeight w:val="300"/>
        </w:trPr>
        <w:tc>
          <w:tcPr>
            <w:tcW w:w="10387" w:type="dxa"/>
            <w:gridSpan w:val="5"/>
            <w:shd w:val="clear" w:color="auto" w:fill="auto"/>
            <w:vAlign w:val="center"/>
            <w:hideMark/>
          </w:tcPr>
          <w:p w:rsidR="004F2787" w:rsidRPr="004F2787" w:rsidRDefault="004F2787" w:rsidP="00183BD4">
            <w:pPr>
              <w:widowControl/>
              <w:autoSpaceDE/>
              <w:autoSpaceDN/>
              <w:spacing w:after="0" w:line="240" w:lineRule="auto"/>
              <w:jc w:val="center"/>
              <w:rPr>
                <w:rFonts w:ascii="Bookman Old Style" w:eastAsia="Times New Roman" w:hAnsi="Bookman Old Style" w:cs="Calibri"/>
                <w:color w:val="000000"/>
                <w:sz w:val="20"/>
                <w:szCs w:val="20"/>
              </w:rPr>
            </w:pPr>
            <w:r w:rsidRPr="004F2787">
              <w:rPr>
                <w:rFonts w:ascii="Bookman Old Style" w:eastAsia="Times New Roman" w:hAnsi="Bookman Old Style" w:cs="Calibri"/>
                <w:color w:val="000000"/>
                <w:w w:val="105"/>
                <w:sz w:val="20"/>
                <w:szCs w:val="20"/>
              </w:rPr>
              <w:t>LAPORAN REALISASI APB DESA</w:t>
            </w:r>
          </w:p>
        </w:tc>
      </w:tr>
      <w:tr w:rsidR="004F2787" w:rsidRPr="004F2787" w:rsidTr="0078328A">
        <w:trPr>
          <w:trHeight w:val="300"/>
        </w:trPr>
        <w:tc>
          <w:tcPr>
            <w:tcW w:w="10387" w:type="dxa"/>
            <w:gridSpan w:val="5"/>
            <w:shd w:val="clear" w:color="auto" w:fill="auto"/>
            <w:vAlign w:val="center"/>
            <w:hideMark/>
          </w:tcPr>
          <w:p w:rsidR="004F2787" w:rsidRPr="00183BD4" w:rsidRDefault="004F2787" w:rsidP="004F2787">
            <w:pPr>
              <w:widowControl/>
              <w:autoSpaceDE/>
              <w:autoSpaceDN/>
              <w:spacing w:after="0" w:line="240" w:lineRule="auto"/>
              <w:jc w:val="center"/>
              <w:rPr>
                <w:rFonts w:ascii="Bookman Old Style" w:eastAsia="Times New Roman" w:hAnsi="Bookman Old Style" w:cs="Calibri"/>
                <w:color w:val="000000"/>
                <w:sz w:val="20"/>
                <w:szCs w:val="20"/>
              </w:rPr>
            </w:pPr>
            <w:r w:rsidRPr="004F2787">
              <w:rPr>
                <w:rFonts w:ascii="Bookman Old Style" w:eastAsia="Times New Roman" w:hAnsi="Bookman Old Style" w:cs="Calibri"/>
                <w:color w:val="000000"/>
                <w:w w:val="105"/>
                <w:sz w:val="20"/>
                <w:szCs w:val="20"/>
              </w:rPr>
              <w:t>PEMERINTAH DESA BEJI</w:t>
            </w:r>
            <w:r w:rsidR="00183BD4">
              <w:rPr>
                <w:rFonts w:ascii="Bookman Old Style" w:eastAsia="Times New Roman" w:hAnsi="Bookman Old Style" w:cs="Calibri"/>
                <w:color w:val="000000"/>
                <w:w w:val="105"/>
                <w:sz w:val="20"/>
                <w:szCs w:val="20"/>
              </w:rPr>
              <w:t xml:space="preserve"> </w:t>
            </w:r>
            <w:r w:rsidR="00183BD4" w:rsidRPr="004F2787">
              <w:rPr>
                <w:rFonts w:ascii="Bookman Old Style" w:eastAsia="Times New Roman" w:hAnsi="Bookman Old Style" w:cs="Calibri"/>
                <w:color w:val="000000"/>
                <w:sz w:val="20"/>
                <w:szCs w:val="20"/>
                <w:lang w:val="id-ID"/>
              </w:rPr>
              <w:t>KECAMATAN NGAWEN</w:t>
            </w:r>
            <w:r w:rsidR="00183BD4">
              <w:rPr>
                <w:rFonts w:ascii="Bookman Old Style" w:eastAsia="Times New Roman" w:hAnsi="Bookman Old Style" w:cs="Calibri"/>
                <w:color w:val="000000"/>
                <w:sz w:val="20"/>
                <w:szCs w:val="20"/>
              </w:rPr>
              <w:t xml:space="preserve"> </w:t>
            </w:r>
            <w:r w:rsidR="00183BD4" w:rsidRPr="004F2787">
              <w:rPr>
                <w:rFonts w:ascii="Bookman Old Style" w:eastAsia="Times New Roman" w:hAnsi="Bookman Old Style" w:cs="Calibri"/>
                <w:color w:val="000000"/>
                <w:w w:val="110"/>
                <w:sz w:val="20"/>
                <w:szCs w:val="20"/>
              </w:rPr>
              <w:t>KABUPATEN GUNUNGKIDUL</w:t>
            </w:r>
          </w:p>
        </w:tc>
      </w:tr>
      <w:tr w:rsidR="004F2787" w:rsidRPr="004F2787" w:rsidTr="0078328A">
        <w:trPr>
          <w:trHeight w:val="300"/>
        </w:trPr>
        <w:tc>
          <w:tcPr>
            <w:tcW w:w="10387" w:type="dxa"/>
            <w:gridSpan w:val="5"/>
            <w:shd w:val="clear" w:color="auto" w:fill="auto"/>
            <w:vAlign w:val="center"/>
            <w:hideMark/>
          </w:tcPr>
          <w:p w:rsidR="004F2787" w:rsidRPr="004F2787" w:rsidRDefault="004F2787" w:rsidP="004F2787">
            <w:pPr>
              <w:widowControl/>
              <w:autoSpaceDE/>
              <w:autoSpaceDN/>
              <w:spacing w:after="0" w:line="240" w:lineRule="auto"/>
              <w:jc w:val="center"/>
              <w:rPr>
                <w:rFonts w:ascii="Bookman Old Style" w:eastAsia="Times New Roman" w:hAnsi="Bookman Old Style" w:cs="Calibri"/>
                <w:color w:val="000000"/>
                <w:sz w:val="20"/>
                <w:szCs w:val="20"/>
              </w:rPr>
            </w:pPr>
            <w:r w:rsidRPr="004F2787">
              <w:rPr>
                <w:rFonts w:ascii="Bookman Old Style" w:eastAsia="Times New Roman" w:hAnsi="Bookman Old Style" w:cs="Calibri"/>
                <w:color w:val="000000"/>
                <w:w w:val="105"/>
                <w:sz w:val="20"/>
                <w:szCs w:val="20"/>
              </w:rPr>
              <w:t>TAHUN ANGGARAN 2018</w:t>
            </w:r>
          </w:p>
        </w:tc>
      </w:tr>
      <w:tr w:rsidR="004F2787" w:rsidRPr="004F2787" w:rsidTr="0078328A">
        <w:trPr>
          <w:trHeight w:val="300"/>
        </w:trPr>
        <w:tc>
          <w:tcPr>
            <w:tcW w:w="3790" w:type="dxa"/>
            <w:shd w:val="clear" w:color="auto" w:fill="auto"/>
            <w:vAlign w:val="center"/>
            <w:hideMark/>
          </w:tcPr>
          <w:p w:rsidR="004F2787" w:rsidRPr="004F2787" w:rsidRDefault="004F2787" w:rsidP="004F2787">
            <w:pPr>
              <w:widowControl/>
              <w:autoSpaceDE/>
              <w:autoSpaceDN/>
              <w:spacing w:after="0" w:line="240" w:lineRule="auto"/>
              <w:rPr>
                <w:rFonts w:eastAsia="Times New Roman" w:cs="Calibri"/>
                <w:color w:val="000000"/>
                <w:sz w:val="20"/>
                <w:szCs w:val="20"/>
              </w:rPr>
            </w:pPr>
            <w:r w:rsidRPr="004F2787">
              <w:rPr>
                <w:rFonts w:eastAsia="Times New Roman" w:cs="Calibri"/>
                <w:color w:val="000000"/>
                <w:sz w:val="20"/>
              </w:rPr>
              <w:t> </w:t>
            </w:r>
          </w:p>
        </w:tc>
        <w:tc>
          <w:tcPr>
            <w:tcW w:w="1352" w:type="dxa"/>
            <w:shd w:val="clear" w:color="auto" w:fill="auto"/>
            <w:vAlign w:val="center"/>
            <w:hideMark/>
          </w:tcPr>
          <w:p w:rsidR="004F2787" w:rsidRPr="004F2787" w:rsidRDefault="004F2787" w:rsidP="004F2787">
            <w:pPr>
              <w:widowControl/>
              <w:autoSpaceDE/>
              <w:autoSpaceDN/>
              <w:spacing w:after="0" w:line="240" w:lineRule="auto"/>
              <w:rPr>
                <w:rFonts w:eastAsia="Times New Roman" w:cs="Calibri"/>
                <w:color w:val="000000"/>
                <w:sz w:val="24"/>
                <w:szCs w:val="24"/>
              </w:rPr>
            </w:pPr>
          </w:p>
        </w:tc>
        <w:tc>
          <w:tcPr>
            <w:tcW w:w="1530" w:type="dxa"/>
            <w:shd w:val="clear" w:color="auto" w:fill="auto"/>
            <w:vAlign w:val="center"/>
            <w:hideMark/>
          </w:tcPr>
          <w:p w:rsidR="004F2787" w:rsidRPr="004F2787" w:rsidRDefault="004F2787" w:rsidP="004F2787">
            <w:pPr>
              <w:widowControl/>
              <w:autoSpaceDE/>
              <w:autoSpaceDN/>
              <w:spacing w:after="0" w:line="240" w:lineRule="auto"/>
              <w:rPr>
                <w:rFonts w:eastAsia="Times New Roman" w:cs="Calibri"/>
                <w:color w:val="000000"/>
                <w:sz w:val="24"/>
                <w:szCs w:val="24"/>
              </w:rPr>
            </w:pPr>
          </w:p>
        </w:tc>
        <w:tc>
          <w:tcPr>
            <w:tcW w:w="2014" w:type="dxa"/>
            <w:shd w:val="clear" w:color="auto" w:fill="auto"/>
            <w:vAlign w:val="center"/>
            <w:hideMark/>
          </w:tcPr>
          <w:p w:rsidR="004F2787" w:rsidRPr="004F2787" w:rsidRDefault="004F2787" w:rsidP="004F2787">
            <w:pPr>
              <w:widowControl/>
              <w:autoSpaceDE/>
              <w:autoSpaceDN/>
              <w:spacing w:after="0" w:line="240" w:lineRule="auto"/>
              <w:rPr>
                <w:rFonts w:eastAsia="Times New Roman" w:cs="Calibri"/>
                <w:color w:val="000000"/>
                <w:sz w:val="24"/>
                <w:szCs w:val="24"/>
              </w:rPr>
            </w:pPr>
          </w:p>
        </w:tc>
        <w:tc>
          <w:tcPr>
            <w:tcW w:w="1701" w:type="dxa"/>
            <w:shd w:val="clear" w:color="auto" w:fill="auto"/>
            <w:noWrap/>
            <w:vAlign w:val="center"/>
            <w:hideMark/>
          </w:tcPr>
          <w:p w:rsidR="004F2787" w:rsidRPr="004F2787" w:rsidRDefault="004F2787" w:rsidP="004F2787">
            <w:pPr>
              <w:widowControl/>
              <w:autoSpaceDE/>
              <w:autoSpaceDN/>
              <w:spacing w:after="0" w:line="240" w:lineRule="auto"/>
              <w:rPr>
                <w:rFonts w:eastAsia="Times New Roman" w:cs="Calibri"/>
                <w:color w:val="000000"/>
                <w:sz w:val="17"/>
                <w:szCs w:val="17"/>
              </w:rPr>
            </w:pPr>
          </w:p>
        </w:tc>
      </w:tr>
      <w:tr w:rsidR="000B595F" w:rsidRPr="004F2787" w:rsidTr="0078328A">
        <w:trPr>
          <w:trHeight w:val="300"/>
        </w:trPr>
        <w:tc>
          <w:tcPr>
            <w:tcW w:w="3790" w:type="dxa"/>
            <w:shd w:val="clear" w:color="auto" w:fill="auto"/>
            <w:vAlign w:val="center"/>
            <w:hideMark/>
          </w:tcPr>
          <w:p w:rsidR="000B595F" w:rsidRPr="004F2787" w:rsidRDefault="000B595F" w:rsidP="000B595F">
            <w:pPr>
              <w:widowControl/>
              <w:autoSpaceDE/>
              <w:autoSpaceDN/>
              <w:spacing w:after="0" w:line="240" w:lineRule="auto"/>
              <w:rPr>
                <w:rFonts w:eastAsia="Times New Roman" w:cs="Calibri"/>
                <w:color w:val="000000"/>
                <w:sz w:val="20"/>
                <w:szCs w:val="20"/>
              </w:rPr>
            </w:pPr>
            <w:r w:rsidRPr="004F2787">
              <w:rPr>
                <w:rFonts w:eastAsia="Times New Roman" w:cs="Calibri"/>
                <w:color w:val="000000"/>
                <w:sz w:val="20"/>
              </w:rPr>
              <w:t> </w:t>
            </w:r>
          </w:p>
        </w:tc>
        <w:tc>
          <w:tcPr>
            <w:tcW w:w="1352"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Ref</w:t>
            </w:r>
          </w:p>
        </w:tc>
        <w:tc>
          <w:tcPr>
            <w:tcW w:w="1530" w:type="dxa"/>
            <w:shd w:val="clear" w:color="auto" w:fill="auto"/>
            <w:vAlign w:val="center"/>
            <w:hideMark/>
          </w:tcPr>
          <w:p w:rsidR="000B595F" w:rsidRPr="000B595F" w:rsidRDefault="000B595F" w:rsidP="0078328A">
            <w:pPr>
              <w:widowControl/>
              <w:autoSpaceDE/>
              <w:autoSpaceDN/>
              <w:spacing w:after="0" w:line="240" w:lineRule="auto"/>
              <w:ind w:firstLineChars="200" w:firstLine="374"/>
              <w:jc w:val="center"/>
              <w:rPr>
                <w:rFonts w:ascii="Bookman Old Style" w:eastAsia="Times New Roman" w:hAnsi="Bookman Old Style" w:cs="Calibri"/>
                <w:color w:val="000000"/>
                <w:sz w:val="17"/>
                <w:szCs w:val="17"/>
              </w:rPr>
            </w:pPr>
            <w:r w:rsidRPr="000B595F">
              <w:rPr>
                <w:rFonts w:ascii="Bookman Old Style" w:eastAsia="Times New Roman" w:hAnsi="Bookman Old Style" w:cs="Calibri"/>
                <w:color w:val="000000"/>
                <w:w w:val="110"/>
                <w:sz w:val="17"/>
              </w:rPr>
              <w:t>Anggaran</w:t>
            </w:r>
          </w:p>
        </w:tc>
        <w:tc>
          <w:tcPr>
            <w:tcW w:w="2014" w:type="dxa"/>
            <w:shd w:val="clear" w:color="auto" w:fill="auto"/>
            <w:vAlign w:val="center"/>
            <w:hideMark/>
          </w:tcPr>
          <w:p w:rsidR="000B595F" w:rsidRPr="000B595F" w:rsidRDefault="000B595F" w:rsidP="0078328A">
            <w:pPr>
              <w:widowControl/>
              <w:autoSpaceDE/>
              <w:autoSpaceDN/>
              <w:spacing w:after="0" w:line="240" w:lineRule="auto"/>
              <w:ind w:firstLineChars="100" w:firstLine="187"/>
              <w:jc w:val="center"/>
              <w:rPr>
                <w:rFonts w:ascii="Bookman Old Style" w:eastAsia="Times New Roman" w:hAnsi="Bookman Old Style" w:cs="Calibri"/>
                <w:color w:val="000000"/>
                <w:sz w:val="17"/>
                <w:szCs w:val="17"/>
              </w:rPr>
            </w:pPr>
            <w:r w:rsidRPr="000B595F">
              <w:rPr>
                <w:rFonts w:ascii="Bookman Old Style" w:eastAsia="Times New Roman" w:hAnsi="Bookman Old Style" w:cs="Calibri"/>
                <w:color w:val="000000"/>
                <w:w w:val="110"/>
                <w:sz w:val="17"/>
              </w:rPr>
              <w:t>Realisasi</w:t>
            </w:r>
          </w:p>
        </w:tc>
        <w:tc>
          <w:tcPr>
            <w:tcW w:w="1701" w:type="dxa"/>
            <w:shd w:val="clear" w:color="auto" w:fill="auto"/>
            <w:noWrap/>
            <w:vAlign w:val="center"/>
            <w:hideMark/>
          </w:tcPr>
          <w:p w:rsidR="000B595F" w:rsidRPr="000B595F" w:rsidRDefault="000B595F" w:rsidP="0078328A">
            <w:pPr>
              <w:widowControl/>
              <w:autoSpaceDE/>
              <w:autoSpaceDN/>
              <w:spacing w:after="0" w:line="240" w:lineRule="auto"/>
              <w:jc w:val="center"/>
              <w:rPr>
                <w:rFonts w:ascii="Bookman Old Style" w:eastAsia="Times New Roman" w:hAnsi="Bookman Old Style" w:cs="Calibri"/>
                <w:color w:val="000000"/>
                <w:sz w:val="17"/>
                <w:szCs w:val="17"/>
              </w:rPr>
            </w:pPr>
            <w:r w:rsidRPr="000B595F">
              <w:rPr>
                <w:rFonts w:ascii="Bookman Old Style" w:eastAsia="Times New Roman" w:hAnsi="Bookman Old Style" w:cs="Calibri"/>
                <w:color w:val="000000"/>
                <w:w w:val="105"/>
                <w:sz w:val="17"/>
              </w:rPr>
              <w:t>(Lebih)/ kurang</w:t>
            </w:r>
          </w:p>
        </w:tc>
      </w:tr>
      <w:tr w:rsidR="000B595F" w:rsidRPr="004F2787" w:rsidTr="0078328A">
        <w:trPr>
          <w:trHeight w:val="300"/>
        </w:trPr>
        <w:tc>
          <w:tcPr>
            <w:tcW w:w="3790" w:type="dxa"/>
            <w:shd w:val="clear" w:color="auto" w:fill="auto"/>
            <w:vAlign w:val="center"/>
            <w:hideMark/>
          </w:tcPr>
          <w:p w:rsidR="000B595F" w:rsidRPr="004F2787" w:rsidRDefault="000B595F" w:rsidP="000B595F">
            <w:pPr>
              <w:widowControl/>
              <w:autoSpaceDE/>
              <w:autoSpaceDN/>
              <w:spacing w:after="0" w:line="240" w:lineRule="auto"/>
              <w:rPr>
                <w:rFonts w:eastAsia="Times New Roman" w:cs="Calibri"/>
                <w:color w:val="000000"/>
                <w:sz w:val="23"/>
                <w:szCs w:val="23"/>
              </w:rPr>
            </w:pPr>
            <w:r w:rsidRPr="004F2787">
              <w:rPr>
                <w:rFonts w:eastAsia="Times New Roman" w:cs="Calibri"/>
                <w:color w:val="000000"/>
                <w:sz w:val="23"/>
              </w:rPr>
              <w:t> </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vAlign w:val="center"/>
            <w:hideMark/>
          </w:tcPr>
          <w:p w:rsidR="000B595F" w:rsidRPr="004F2787" w:rsidRDefault="000B595F" w:rsidP="000B595F">
            <w:pPr>
              <w:widowControl/>
              <w:autoSpaceDE/>
              <w:autoSpaceDN/>
              <w:spacing w:after="0" w:line="240" w:lineRule="auto"/>
              <w:rPr>
                <w:rFonts w:eastAsia="Times New Roman" w:cs="Calibri"/>
                <w:color w:val="000000"/>
                <w:sz w:val="16"/>
                <w:szCs w:val="16"/>
              </w:rPr>
            </w:pPr>
            <w:r>
              <w:rPr>
                <w:rFonts w:ascii="Calibri" w:eastAsia="Times New Roman" w:hAnsi="Calibri" w:cs="Calibri"/>
                <w:noProof/>
                <w:color w:val="000000"/>
              </w:rPr>
              <w:drawing>
                <wp:anchor distT="0" distB="0" distL="114300" distR="114300" simplePos="0" relativeHeight="251724800" behindDoc="0" locked="0" layoutInCell="1" allowOverlap="1" wp14:anchorId="4DCE64AF" wp14:editId="01F96698">
                  <wp:simplePos x="0" y="0"/>
                  <wp:positionH relativeFrom="column">
                    <wp:posOffset>389890</wp:posOffset>
                  </wp:positionH>
                  <wp:positionV relativeFrom="paragraph">
                    <wp:posOffset>-69850</wp:posOffset>
                  </wp:positionV>
                  <wp:extent cx="2676525" cy="28575"/>
                  <wp:effectExtent l="0" t="0" r="9525" b="9525"/>
                  <wp:wrapNone/>
                  <wp:docPr id="60" name="Picture 60"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9" name="Picture 28"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2014" w:type="dxa"/>
            <w:shd w:val="clear" w:color="auto" w:fill="auto"/>
            <w:vAlign w:val="center"/>
            <w:hideMark/>
          </w:tcPr>
          <w:p w:rsidR="000B595F" w:rsidRPr="004F2787" w:rsidRDefault="000B595F" w:rsidP="000B595F">
            <w:pPr>
              <w:widowControl/>
              <w:autoSpaceDE/>
              <w:autoSpaceDN/>
              <w:spacing w:after="0" w:line="240" w:lineRule="auto"/>
              <w:rPr>
                <w:rFonts w:eastAsia="Times New Roman" w:cs="Calibri"/>
                <w:color w:val="000000"/>
                <w:sz w:val="16"/>
                <w:szCs w:val="16"/>
              </w:rPr>
            </w:pPr>
          </w:p>
        </w:tc>
        <w:tc>
          <w:tcPr>
            <w:tcW w:w="1701" w:type="dxa"/>
            <w:shd w:val="clear" w:color="auto" w:fill="auto"/>
            <w:noWrap/>
            <w:vAlign w:val="center"/>
            <w:hideMark/>
          </w:tcPr>
          <w:p w:rsidR="000B595F" w:rsidRPr="004F2787" w:rsidRDefault="000B595F" w:rsidP="000B595F">
            <w:pPr>
              <w:widowControl/>
              <w:autoSpaceDE/>
              <w:autoSpaceDN/>
              <w:spacing w:after="0" w:line="240" w:lineRule="auto"/>
              <w:rPr>
                <w:rFonts w:eastAsia="Times New Roman" w:cs="Calibri"/>
                <w:color w:val="000000"/>
                <w:sz w:val="17"/>
                <w:szCs w:val="17"/>
              </w:rPr>
            </w:pPr>
            <w:r w:rsidRPr="004F2787">
              <w:rPr>
                <w:rFonts w:eastAsia="Times New Roman" w:cs="Calibri"/>
                <w:color w:val="000000"/>
                <w:sz w:val="17"/>
                <w:szCs w:val="17"/>
              </w:rPr>
              <w:t>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PENDAPATAN</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noWrap/>
            <w:vAlign w:val="bottom"/>
            <w:hideMark/>
          </w:tcPr>
          <w:p w:rsidR="000B595F" w:rsidRPr="004F2787" w:rsidRDefault="000B595F" w:rsidP="000B595F">
            <w:pPr>
              <w:widowControl/>
              <w:autoSpaceDE/>
              <w:autoSpaceDN/>
              <w:spacing w:after="0" w:line="240" w:lineRule="auto"/>
              <w:rPr>
                <w:rFonts w:ascii="Calibri" w:eastAsia="Times New Roman" w:hAnsi="Calibri" w:cs="Calibri"/>
                <w:color w:val="000000"/>
              </w:rPr>
            </w:pPr>
            <w:r>
              <w:rPr>
                <w:rFonts w:ascii="Calibri" w:eastAsia="Times New Roman" w:hAnsi="Calibri" w:cs="Calibri"/>
                <w:noProof/>
                <w:color w:val="000000"/>
              </w:rPr>
              <mc:AlternateContent>
                <mc:Choice Requires="wpg">
                  <w:drawing>
                    <wp:anchor distT="0" distB="0" distL="114300" distR="114300" simplePos="0" relativeHeight="251712512" behindDoc="0" locked="0" layoutInCell="1" allowOverlap="1" wp14:anchorId="57E1809A" wp14:editId="010F744F">
                      <wp:simplePos x="0" y="0"/>
                      <wp:positionH relativeFrom="column">
                        <wp:posOffset>0</wp:posOffset>
                      </wp:positionH>
                      <wp:positionV relativeFrom="paragraph">
                        <wp:posOffset>0</wp:posOffset>
                      </wp:positionV>
                      <wp:extent cx="1200150" cy="9525"/>
                      <wp:effectExtent l="0" t="0" r="0" b="0"/>
                      <wp:wrapNone/>
                      <wp:docPr id="50" name="Group 50"/>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51" name="Line 12"/>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789F2" id="Group 50" o:spid="_x0000_s1026" style="position:absolute;margin-left:0;margin-top:0;width:94.5pt;height:.75pt;z-index:251712512"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">
                      <v:line id="Line 12"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o8MUAAADbAAAADwAAAGRycy9kb3ducmV2LnhtbESPT2sCMRTE74LfIbxCb5rd0kpZjSJS&#10;wYNFqi3U22Pz9g/dvMRNdNdvbwqCx2FmfsPMFr1pxIVaX1tWkI4TEMS51TWXCr4P69E7CB+QNTaW&#10;ScGVPCzmw8EMM207/qLLPpQiQthnqKAKwWVS+rwig35sHXH0CtsaDFG2pdQtdhFuGvmSJBNpsOa4&#10;UKGjVUX53/5sFBSd+zj8prsT6+Jnudm9us9tOCr1/NQvpyAC9eERvrc3WsFb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Vo8MUAAADbAAAADwAAAAAAAAAA&#10;AAAAAAChAgAAZHJzL2Rvd25yZXYueG1sUEsFBgAAAAAEAAQA+QAAAJMDAAAAAA==&#10;" strokeweight=".6pt"/>
                    </v:group>
                  </w:pict>
                </mc:Fallback>
              </mc:AlternateContent>
            </w:r>
            <w:r>
              <w:rPr>
                <w:rFonts w:ascii="Calibri" w:eastAsia="Times New Roman" w:hAnsi="Calibri" w:cs="Calibri"/>
                <w:noProof/>
                <w:color w:val="000000"/>
              </w:rPr>
              <mc:AlternateContent>
                <mc:Choice Requires="wpg">
                  <w:drawing>
                    <wp:anchor distT="0" distB="0" distL="114300" distR="114300" simplePos="0" relativeHeight="251714560" behindDoc="0" locked="0" layoutInCell="1" allowOverlap="1" wp14:anchorId="48EDB571" wp14:editId="62569979">
                      <wp:simplePos x="0" y="0"/>
                      <wp:positionH relativeFrom="column">
                        <wp:posOffset>1000125</wp:posOffset>
                      </wp:positionH>
                      <wp:positionV relativeFrom="paragraph">
                        <wp:posOffset>0</wp:posOffset>
                      </wp:positionV>
                      <wp:extent cx="1238250" cy="9525"/>
                      <wp:effectExtent l="0" t="0" r="0" b="0"/>
                      <wp:wrapNone/>
                      <wp:docPr id="48" name="Group 48"/>
                      <wp:cNvGraphicFramePr/>
                      <a:graphic xmlns:a="http://schemas.openxmlformats.org/drawingml/2006/main">
                        <a:graphicData uri="http://schemas.microsoft.com/office/word/2010/wordprocessingGroup">
                          <wpg:wgp>
                            <wpg:cNvGrpSpPr/>
                            <wpg:grpSpPr>
                              <a:xfrm>
                                <a:off x="0" y="0"/>
                                <a:ext cx="0" cy="0"/>
                                <a:chOff x="0" y="6"/>
                                <a:chExt cx="1054" cy="0"/>
                              </a:xfrm>
                            </wpg:grpSpPr>
                            <wps:wsp>
                              <wps:cNvPr id="49" name="Line 8"/>
                              <wps:cNvCnPr/>
                              <wps:spPr bwMode="auto">
                                <a:xfrm>
                                  <a:off x="0" y="6"/>
                                  <a:ext cx="10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B6B77" id="Group 48" o:spid="_x0000_s1026" style="position:absolute;margin-left:78.75pt;margin-top:0;width:97.5pt;height:.75pt;z-index:251714560" coordorigin=",6" coordsize="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">
                      <v:line id="Line 8" o:spid="_x0000_s1027" style="position:absolute;visibility:visible;mso-wrap-style:square" from="0,6" to="10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yK8UAAADbAAAADwAAAGRycy9kb3ducmV2LnhtbESPT2sCMRTE74V+h/AK3mpWEbFb47KU&#10;Ch4UqbbQ3h6bt3/o5iVuort+e1MQehxm5jfMMhtMKy7U+caygsk4AUFcWN1wpeDzuH5egPABWWNr&#10;mRRcyUO2enxYYqptzx90OYRKRAj7FBXUIbhUSl/UZNCPrSOOXmk7gyHKrpK6wz7CTSunSTKXBhuO&#10;CzU6equp+D2cjYKyd+/H78n+xLr8yjf7mdttw49So6chfwURaAj/4Xt7oxXMXu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ryK8UAAADbAAAADwAAAAAAAAAA&#10;AAAAAAChAgAAZHJzL2Rvd25yZXYueG1sUEsFBgAAAAAEAAQA+QAAAJMDAAAAAA==&#10;" strokeweight=".6pt"/>
                    </v:group>
                  </w:pict>
                </mc:Fallback>
              </mc:AlternateContent>
            </w:r>
            <w:r>
              <w:rPr>
                <w:rFonts w:ascii="Calibri" w:eastAsia="Times New Roman" w:hAnsi="Calibri" w:cs="Calibri"/>
                <w:noProof/>
                <w:color w:val="000000"/>
              </w:rPr>
              <mc:AlternateContent>
                <mc:Choice Requires="wpg">
                  <w:drawing>
                    <wp:anchor distT="0" distB="0" distL="114300" distR="114300" simplePos="0" relativeHeight="251719680" behindDoc="0" locked="0" layoutInCell="1" allowOverlap="1" wp14:anchorId="2F4AB211" wp14:editId="5F9DFA5C">
                      <wp:simplePos x="0" y="0"/>
                      <wp:positionH relativeFrom="column">
                        <wp:posOffset>1933575</wp:posOffset>
                      </wp:positionH>
                      <wp:positionV relativeFrom="paragraph">
                        <wp:posOffset>0</wp:posOffset>
                      </wp:positionV>
                      <wp:extent cx="1495425" cy="9525"/>
                      <wp:effectExtent l="0" t="0" r="0" b="0"/>
                      <wp:wrapNone/>
                      <wp:docPr id="46" name="Group 46"/>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47" name="Line 10"/>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9E7FA" id="Group 46" o:spid="_x0000_s1026" style="position:absolute;margin-left:152.25pt;margin-top:0;width:117.75pt;height:.75pt;z-index:251719680"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">
                      <v:line id="Line 10"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DwsUAAADbAAAADwAAAGRycy9kb3ducmV2LnhtbESPT2sCMRTE74V+h/AK3mpWES1b47KU&#10;Ch4UqbbQ3h6bt3/o5iVuort+e1MQehxm5jfMMhtMKy7U+caygsk4AUFcWN1wpeDzuH5+AeEDssbW&#10;Mim4kods9fiwxFTbnj/ocgiViBD2KSqoQ3CplL6oyaAfW0ccvdJ2BkOUXSV1h32Em1ZOk2QuDTYc&#10;F2p09FZT8Xs4GwVl796P35P9iXX5lW/2M7fbhh+lRk9D/goi0BD+w/f2RiuYLe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nDwsUAAADbAAAADwAAAAAAAAAA&#10;AAAAAAChAgAAZHJzL2Rvd25yZXYueG1sUEsFBgAAAAAEAAQA+QAAAJMDAAAAAA==&#10;" strokeweight=".6pt"/>
                    </v:group>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760"/>
            </w:tblGrid>
            <w:tr w:rsidR="000B595F" w:rsidRPr="004F2787" w:rsidTr="004F2787">
              <w:trPr>
                <w:trHeight w:val="300"/>
                <w:tblCellSpacing w:w="0" w:type="dxa"/>
              </w:trPr>
              <w:tc>
                <w:tcPr>
                  <w:tcW w:w="1760" w:type="dxa"/>
                  <w:tcBorders>
                    <w:top w:val="nil"/>
                    <w:left w:val="nil"/>
                    <w:bottom w:val="nil"/>
                    <w:right w:val="nil"/>
                  </w:tcBorders>
                  <w:shd w:val="clear" w:color="auto" w:fill="auto"/>
                  <w:hideMark/>
                </w:tcPr>
                <w:p w:rsidR="000B595F" w:rsidRPr="004F2787" w:rsidRDefault="000B595F" w:rsidP="000B595F">
                  <w:pPr>
                    <w:widowControl/>
                    <w:autoSpaceDE/>
                    <w:autoSpaceDN/>
                    <w:spacing w:after="0" w:line="240" w:lineRule="auto"/>
                    <w:rPr>
                      <w:rFonts w:ascii="Arial Narrow" w:eastAsia="Times New Roman" w:hAnsi="Arial Narrow" w:cs="Calibri"/>
                      <w:color w:val="000000"/>
                      <w:sz w:val="20"/>
                      <w:szCs w:val="20"/>
                    </w:rPr>
                  </w:pPr>
                </w:p>
              </w:tc>
            </w:tr>
          </w:tbl>
          <w:p w:rsidR="000B595F" w:rsidRPr="004F2787" w:rsidRDefault="000B595F" w:rsidP="000B595F">
            <w:pPr>
              <w:widowControl/>
              <w:autoSpaceDE/>
              <w:autoSpaceDN/>
              <w:spacing w:after="0" w:line="240" w:lineRule="auto"/>
              <w:rPr>
                <w:rFonts w:ascii="Calibri" w:eastAsia="Times New Roman" w:hAnsi="Calibri" w:cs="Calibri"/>
                <w:color w:val="000000"/>
              </w:rPr>
            </w:pPr>
          </w:p>
        </w:tc>
        <w:tc>
          <w:tcPr>
            <w:tcW w:w="2014" w:type="dxa"/>
            <w:shd w:val="clear" w:color="auto" w:fill="auto"/>
            <w:hideMark/>
          </w:tcPr>
          <w:p w:rsidR="000B595F" w:rsidRPr="004F2787" w:rsidRDefault="000B595F" w:rsidP="000B595F">
            <w:pPr>
              <w:widowControl/>
              <w:autoSpaceDE/>
              <w:autoSpaceDN/>
              <w:spacing w:after="0" w:line="240" w:lineRule="auto"/>
              <w:rPr>
                <w:rFonts w:ascii="Arial Narrow" w:eastAsia="Times New Roman" w:hAnsi="Arial Narrow" w:cs="Calibri"/>
                <w:color w:val="000000"/>
                <w:sz w:val="20"/>
                <w:szCs w:val="20"/>
              </w:rPr>
            </w:pPr>
          </w:p>
        </w:tc>
        <w:tc>
          <w:tcPr>
            <w:tcW w:w="1701" w:type="dxa"/>
            <w:shd w:val="clear" w:color="auto" w:fill="auto"/>
            <w:noWrap/>
            <w:vAlign w:val="center"/>
            <w:hideMark/>
          </w:tcPr>
          <w:p w:rsidR="000B595F" w:rsidRPr="004F2787" w:rsidRDefault="000B595F" w:rsidP="000B595F">
            <w:pPr>
              <w:widowControl/>
              <w:autoSpaceDE/>
              <w:autoSpaceDN/>
              <w:spacing w:after="0" w:line="240" w:lineRule="auto"/>
              <w:rPr>
                <w:rFonts w:ascii="Arial Narrow" w:eastAsia="Times New Roman" w:hAnsi="Arial Narrow" w:cs="Calibri"/>
                <w:color w:val="000000"/>
                <w:sz w:val="20"/>
                <w:szCs w:val="20"/>
              </w:rPr>
            </w:pPr>
            <w:r w:rsidRPr="004F2787">
              <w:rPr>
                <w:rFonts w:ascii="Arial Narrow" w:eastAsia="Times New Roman" w:hAnsi="Arial Narrow" w:cs="Calibri"/>
                <w:color w:val="000000"/>
                <w:sz w:val="20"/>
                <w:szCs w:val="20"/>
              </w:rPr>
              <w:t>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0"/>
                <w:sz w:val="20"/>
                <w:szCs w:val="20"/>
              </w:rPr>
              <w:t xml:space="preserve">Pendapatan Asli Desa </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C,2</w:t>
            </w:r>
          </w:p>
        </w:tc>
        <w:tc>
          <w:tcPr>
            <w:tcW w:w="1530"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11,880,000.00</w:t>
            </w:r>
          </w:p>
        </w:tc>
        <w:tc>
          <w:tcPr>
            <w:tcW w:w="2014"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xml:space="preserve">            12,970,548.00 </w:t>
            </w:r>
          </w:p>
        </w:tc>
        <w:tc>
          <w:tcPr>
            <w:tcW w:w="1701" w:type="dxa"/>
            <w:shd w:val="clear" w:color="auto" w:fill="auto"/>
            <w:noWrap/>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(1,090,548.00 )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Pendapatan Transfer</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2014"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1701" w:type="dxa"/>
            <w:shd w:val="clear" w:color="auto" w:fill="auto"/>
            <w:noWrap/>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xml:space="preserve">                                    -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5"/>
                <w:sz w:val="20"/>
                <w:szCs w:val="20"/>
              </w:rPr>
              <w:t>Dana Desa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C,3</w:t>
            </w:r>
          </w:p>
        </w:tc>
        <w:tc>
          <w:tcPr>
            <w:tcW w:w="1530"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962,507,000.00</w:t>
            </w:r>
          </w:p>
        </w:tc>
        <w:tc>
          <w:tcPr>
            <w:tcW w:w="2014" w:type="dxa"/>
            <w:shd w:val="clear" w:color="auto" w:fill="auto"/>
            <w:vAlign w:val="bottom"/>
            <w:hideMark/>
          </w:tcPr>
          <w:p w:rsidR="000B595F" w:rsidRPr="000B595F" w:rsidRDefault="000B595F" w:rsidP="000B595F">
            <w:pPr>
              <w:widowControl/>
              <w:autoSpaceDE/>
              <w:autoSpaceDN/>
              <w:spacing w:after="0" w:line="240" w:lineRule="auto"/>
              <w:ind w:firstLineChars="300" w:firstLine="48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962,507,000.00</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0"/>
                <w:sz w:val="20"/>
                <w:szCs w:val="20"/>
              </w:rPr>
              <w:t xml:space="preserve">Bagian dari hasil pajak dan Retribusi Daerah </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C,4</w:t>
            </w:r>
          </w:p>
        </w:tc>
        <w:tc>
          <w:tcPr>
            <w:tcW w:w="1530"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62,501,100.00</w:t>
            </w:r>
          </w:p>
        </w:tc>
        <w:tc>
          <w:tcPr>
            <w:tcW w:w="2014" w:type="dxa"/>
            <w:shd w:val="clear" w:color="auto" w:fill="auto"/>
            <w:vAlign w:val="bottom"/>
            <w:hideMark/>
          </w:tcPr>
          <w:p w:rsidR="000B595F" w:rsidRPr="000B595F" w:rsidRDefault="000B595F" w:rsidP="000B595F">
            <w:pPr>
              <w:widowControl/>
              <w:autoSpaceDE/>
              <w:autoSpaceDN/>
              <w:spacing w:after="0" w:line="240" w:lineRule="auto"/>
              <w:ind w:firstLineChars="300" w:firstLine="48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62,501,100.00</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Alokasi Dana Desa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C,5</w:t>
            </w:r>
          </w:p>
        </w:tc>
        <w:tc>
          <w:tcPr>
            <w:tcW w:w="1530"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682,747,800.00</w:t>
            </w:r>
          </w:p>
        </w:tc>
        <w:tc>
          <w:tcPr>
            <w:tcW w:w="2014" w:type="dxa"/>
            <w:shd w:val="clear" w:color="auto" w:fill="auto"/>
            <w:vAlign w:val="bottom"/>
            <w:hideMark/>
          </w:tcPr>
          <w:p w:rsidR="000B595F" w:rsidRPr="000B595F" w:rsidRDefault="000B595F" w:rsidP="000B595F">
            <w:pPr>
              <w:widowControl/>
              <w:autoSpaceDE/>
              <w:autoSpaceDN/>
              <w:spacing w:after="0" w:line="240" w:lineRule="auto"/>
              <w:ind w:firstLineChars="300" w:firstLine="48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682,747,800.00</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Bantuan Keuangan Propinsi</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C,6</w:t>
            </w:r>
          </w:p>
        </w:tc>
        <w:tc>
          <w:tcPr>
            <w:tcW w:w="1530"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c>
          <w:tcPr>
            <w:tcW w:w="2014"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5"/>
                <w:sz w:val="20"/>
                <w:szCs w:val="20"/>
              </w:rPr>
              <w:t>Bantuan Keuangan Kabupaten</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C,7</w:t>
            </w:r>
          </w:p>
        </w:tc>
        <w:tc>
          <w:tcPr>
            <w:tcW w:w="1530"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10,000,000.00</w:t>
            </w:r>
          </w:p>
        </w:tc>
        <w:tc>
          <w:tcPr>
            <w:tcW w:w="2014" w:type="dxa"/>
            <w:shd w:val="clear" w:color="auto" w:fill="auto"/>
            <w:vAlign w:val="bottom"/>
            <w:hideMark/>
          </w:tcPr>
          <w:p w:rsidR="000B595F" w:rsidRPr="000B595F" w:rsidRDefault="000B595F" w:rsidP="000B595F">
            <w:pPr>
              <w:widowControl/>
              <w:autoSpaceDE/>
              <w:autoSpaceDN/>
              <w:spacing w:after="0" w:line="240" w:lineRule="auto"/>
              <w:ind w:firstLineChars="300" w:firstLine="48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10,000,000.00</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0"/>
                <w:sz w:val="20"/>
                <w:szCs w:val="20"/>
              </w:rPr>
              <w:t xml:space="preserve">Pendapatan Lain </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C,8</w:t>
            </w:r>
          </w:p>
        </w:tc>
        <w:tc>
          <w:tcPr>
            <w:tcW w:w="1530"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29.333.082,00</w:t>
            </w:r>
          </w:p>
        </w:tc>
        <w:tc>
          <w:tcPr>
            <w:tcW w:w="2014" w:type="dxa"/>
            <w:shd w:val="clear" w:color="auto" w:fill="auto"/>
            <w:vAlign w:val="bottom"/>
            <w:hideMark/>
          </w:tcPr>
          <w:p w:rsidR="000B595F" w:rsidRPr="000B595F" w:rsidRDefault="000B595F" w:rsidP="000B595F">
            <w:pPr>
              <w:widowControl/>
              <w:autoSpaceDE/>
              <w:autoSpaceDN/>
              <w:spacing w:after="0" w:line="240" w:lineRule="auto"/>
              <w:ind w:firstLineChars="300" w:firstLine="48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29.333.082,00</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JUMLAH PENDAPATAN</w:t>
            </w:r>
          </w:p>
        </w:tc>
        <w:tc>
          <w:tcPr>
            <w:tcW w:w="1352" w:type="dxa"/>
            <w:shd w:val="clear" w:color="auto" w:fill="auto"/>
            <w:noWrap/>
            <w:vAlign w:val="bottom"/>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noProof/>
                <w:color w:val="000000"/>
                <w:sz w:val="20"/>
                <w:szCs w:val="20"/>
              </w:rPr>
              <mc:AlternateContent>
                <mc:Choice Requires="wpg">
                  <w:drawing>
                    <wp:anchor distT="0" distB="0" distL="114300" distR="114300" simplePos="0" relativeHeight="251713536" behindDoc="0" locked="0" layoutInCell="1" allowOverlap="1" wp14:anchorId="4A9A8080" wp14:editId="2440899D">
                      <wp:simplePos x="0" y="0"/>
                      <wp:positionH relativeFrom="column">
                        <wp:posOffset>800100</wp:posOffset>
                      </wp:positionH>
                      <wp:positionV relativeFrom="paragraph">
                        <wp:posOffset>9525</wp:posOffset>
                      </wp:positionV>
                      <wp:extent cx="1200150" cy="9525"/>
                      <wp:effectExtent l="0" t="0" r="0" b="0"/>
                      <wp:wrapNone/>
                      <wp:docPr id="24" name="Group 24"/>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45" name="Line 10"/>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0967C" id="Group 24" o:spid="_x0000_s1026" style="position:absolute;margin-left:63pt;margin-top:.75pt;width:94.5pt;height:.75pt;z-index:251713536"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">
                      <v:line id="Line 10"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4LsUAAADbAAAADwAAAGRycy9kb3ducmV2LnhtbESPT2sCMRTE74V+h/AK3mpWUSlb47KU&#10;Ch4UqbbQ3h6bt3/o5iVuort+e1MQehxm5jfMMhtMKy7U+caygsk4AUFcWN1wpeDzuH5+AeEDssbW&#10;Mim4kods9fiwxFTbnj/ocgiViBD2KSqoQ3CplL6oyaAfW0ccvdJ2BkOUXSV1h32Em1ZOk2QhDTYc&#10;F2p09FZT8Xs4GwVl796P35P9iXX5lW/2M7fbhh+lRk9D/goi0BD+w/f2RiuYzeH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f4LsUAAADbAAAADwAAAAAAAAAA&#10;AAAAAAChAgAAZHJzL2Rvd25yZXYueG1sUEsFBgAAAAAEAAQA+QAAAJMDAAAAAA==&#10;" strokeweight=".6pt"/>
                    </v:group>
                  </w:pict>
                </mc:Fallback>
              </mc:AlternateContent>
            </w:r>
            <w:r w:rsidRPr="000B595F">
              <w:rPr>
                <w:rFonts w:ascii="Bookman Old Style" w:eastAsia="Times New Roman" w:hAnsi="Bookman Old Style" w:cs="Calibri"/>
                <w:noProof/>
                <w:color w:val="000000"/>
                <w:sz w:val="20"/>
                <w:szCs w:val="20"/>
              </w:rPr>
              <mc:AlternateContent>
                <mc:Choice Requires="wpg">
                  <w:drawing>
                    <wp:anchor distT="0" distB="0" distL="114300" distR="114300" simplePos="0" relativeHeight="251715584" behindDoc="0" locked="0" layoutInCell="1" allowOverlap="1" wp14:anchorId="5AEC2114" wp14:editId="2FBDDC53">
                      <wp:simplePos x="0" y="0"/>
                      <wp:positionH relativeFrom="column">
                        <wp:posOffset>1819275</wp:posOffset>
                      </wp:positionH>
                      <wp:positionV relativeFrom="paragraph">
                        <wp:posOffset>9525</wp:posOffset>
                      </wp:positionV>
                      <wp:extent cx="1238250" cy="9525"/>
                      <wp:effectExtent l="0" t="0" r="0" b="0"/>
                      <wp:wrapNone/>
                      <wp:docPr id="23" name="Group 23"/>
                      <wp:cNvGraphicFramePr/>
                      <a:graphic xmlns:a="http://schemas.openxmlformats.org/drawingml/2006/main">
                        <a:graphicData uri="http://schemas.microsoft.com/office/word/2010/wordprocessingGroup">
                          <wpg:wgp>
                            <wpg:cNvGrpSpPr/>
                            <wpg:grpSpPr>
                              <a:xfrm>
                                <a:off x="0" y="0"/>
                                <a:ext cx="0" cy="0"/>
                                <a:chOff x="0" y="6"/>
                                <a:chExt cx="1054" cy="0"/>
                              </a:xfrm>
                            </wpg:grpSpPr>
                            <wps:wsp>
                              <wps:cNvPr id="44" name="Line 6"/>
                              <wps:cNvCnPr/>
                              <wps:spPr bwMode="auto">
                                <a:xfrm>
                                  <a:off x="0" y="6"/>
                                  <a:ext cx="10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C8662" id="Group 23" o:spid="_x0000_s1026" style="position:absolute;margin-left:143.25pt;margin-top:.75pt;width:97.5pt;height:.75pt;z-index:251715584" coordorigin=",6" coordsize="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">
                      <v:line id="Line 6" o:spid="_x0000_s1027" style="position:absolute;visibility:visible;mso-wrap-style:square" from="0,6" to="10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tdtcQAAADbAAAADwAAAGRycy9kb3ducmV2LnhtbESPW2sCMRSE3wv+h3AE32rWspSyGkXE&#10;gg8W8Qb6dticveDmJN2k7vbfN0LBx2FmvmFmi9404k6try0rmIwTEMS51TWXCk7Hz9cPED4ga2ws&#10;k4Jf8rCYD15mmGnb8Z7uh1CKCGGfoYIqBJdJ6fOKDPqxdcTRK2xrMETZllK32EW4aeRbkrxLgzXH&#10;hQodrSrKb4cfo6Do3Pp4mey+WRfn5WaXuq9tuCo1GvbLKYhAfXiG/9sbrSBN4fE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121xAAAANsAAAAPAAAAAAAAAAAA&#10;AAAAAKECAABkcnMvZG93bnJldi54bWxQSwUGAAAAAAQABAD5AAAAkgMAAAAA&#10;" strokeweight=".6pt"/>
                    </v:group>
                  </w:pict>
                </mc:Fallback>
              </mc:AlternateContent>
            </w:r>
            <w:r w:rsidRPr="000B595F">
              <w:rPr>
                <w:rFonts w:ascii="Bookman Old Style" w:eastAsia="Times New Roman" w:hAnsi="Bookman Old Style" w:cs="Calibri"/>
                <w:noProof/>
                <w:color w:val="000000"/>
                <w:sz w:val="20"/>
                <w:szCs w:val="20"/>
              </w:rPr>
              <mc:AlternateContent>
                <mc:Choice Requires="wpg">
                  <w:drawing>
                    <wp:anchor distT="0" distB="0" distL="114300" distR="114300" simplePos="0" relativeHeight="251717632" behindDoc="0" locked="0" layoutInCell="1" allowOverlap="1" wp14:anchorId="21BA30C0" wp14:editId="7EECEBFF">
                      <wp:simplePos x="0" y="0"/>
                      <wp:positionH relativeFrom="column">
                        <wp:posOffset>1619250</wp:posOffset>
                      </wp:positionH>
                      <wp:positionV relativeFrom="paragraph">
                        <wp:posOffset>9525</wp:posOffset>
                      </wp:positionV>
                      <wp:extent cx="1495425" cy="9525"/>
                      <wp:effectExtent l="0" t="0" r="0" b="0"/>
                      <wp:wrapNone/>
                      <wp:docPr id="22" name="Group 22"/>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43" name="Line 10"/>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DE5E9" id="Group 22" o:spid="_x0000_s1026" style="position:absolute;margin-left:127.5pt;margin-top:.75pt;width:117.75pt;height:.75pt;z-index:251717632"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">
                      <v:line id="Line 10"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FwcYAAADbAAAADwAAAGRycy9kb3ducmV2LnhtbESPS2vDMBCE74X8B7GB3ho5bSjFiWJM&#10;SCGHhNA8ILkt1vpBrJVqqbH776tCocdhZr5hFtlgWnGnzjeWFUwnCQjiwuqGKwWn4/vTGwgfkDW2&#10;lknBN3nIlqOHBaba9vxB90OoRISwT1FBHYJLpfRFTQb9xDri6JW2Mxii7CqpO+wj3LTyOUlepcGG&#10;40KNjlY1FbfDl1FQ9m59vEz3n6zLc77Zz9xuG65KPY6HfA4i0BD+w3/tjVYwe4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ixcHGAAAA2wAAAA8AAAAAAAAA&#10;AAAAAAAAoQIAAGRycy9kb3ducmV2LnhtbFBLBQYAAAAABAAEAPkAAACUAwAAAAA=&#10;" strokeweight=".6pt"/>
                    </v:group>
                  </w:pict>
                </mc:Fallback>
              </mc:AlternateContent>
            </w:r>
            <w:r w:rsidRPr="000B595F">
              <w:rPr>
                <w:rFonts w:ascii="Bookman Old Style" w:eastAsia="Times New Roman" w:hAnsi="Bookman Old Style" w:cs="Calibri"/>
                <w:noProof/>
                <w:color w:val="000000"/>
                <w:sz w:val="20"/>
                <w:szCs w:val="20"/>
              </w:rPr>
              <mc:AlternateContent>
                <mc:Choice Requires="wpg">
                  <w:drawing>
                    <wp:anchor distT="0" distB="0" distL="114300" distR="114300" simplePos="0" relativeHeight="251718656" behindDoc="0" locked="0" layoutInCell="1" allowOverlap="1" wp14:anchorId="622682F5" wp14:editId="7A7ACB70">
                      <wp:simplePos x="0" y="0"/>
                      <wp:positionH relativeFrom="column">
                        <wp:posOffset>2771775</wp:posOffset>
                      </wp:positionH>
                      <wp:positionV relativeFrom="paragraph">
                        <wp:posOffset>9525</wp:posOffset>
                      </wp:positionV>
                      <wp:extent cx="1495425" cy="9525"/>
                      <wp:effectExtent l="0" t="0" r="0" b="0"/>
                      <wp:wrapNone/>
                      <wp:docPr id="21" name="Group 21"/>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42" name="Line 10"/>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20CFB" id="Group 21" o:spid="_x0000_s1026" style="position:absolute;margin-left:218.25pt;margin-top:.75pt;width:117.75pt;height:.75pt;z-index:251718656"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">
                      <v:line id="Line 10"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gWsUAAADbAAAADwAAAGRycy9kb3ducmV2LnhtbESPS2vDMBCE74X+B7GF3Go5IYTgRjGm&#10;tJBDSsij0N4Wa/2g1kq11Nj991EgkOMwM98wq3w0nThT71vLCqZJCoK4tLrlWsHp+P68BOEDssbO&#10;Min4Jw/5+vFhhZm2A+/pfAi1iBD2GSpoQnCZlL5syKBPrCOOXmV7gyHKvpa6xyHCTSdnabqQBluO&#10;Cw06em2o/Dn8GQXV4N6OX9PdL+vqs9js5u5jG76VmjyNxQuIQGO4h2/tjVYwn8H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5gWsUAAADbAAAADwAAAAAAAAAA&#10;AAAAAAChAgAAZHJzL2Rvd25yZXYueG1sUEsFBgAAAAAEAAQA+QAAAJMDAAAAAA==&#10;" strokeweight=".6pt"/>
                    </v:group>
                  </w:pict>
                </mc:Fallback>
              </mc:AlternateContent>
            </w:r>
            <w:r w:rsidRPr="000B595F">
              <w:rPr>
                <w:rFonts w:ascii="Bookman Old Style" w:eastAsia="Times New Roman" w:hAnsi="Bookman Old Style" w:cs="Calibri"/>
                <w:noProof/>
                <w:color w:val="000000"/>
                <w:sz w:val="20"/>
                <w:szCs w:val="20"/>
              </w:rPr>
              <mc:AlternateContent>
                <mc:Choice Requires="wpg">
                  <w:drawing>
                    <wp:anchor distT="0" distB="0" distL="114300" distR="114300" simplePos="0" relativeHeight="251720704" behindDoc="0" locked="0" layoutInCell="1" allowOverlap="1" wp14:anchorId="53DB911B" wp14:editId="295A97BF">
                      <wp:simplePos x="0" y="0"/>
                      <wp:positionH relativeFrom="column">
                        <wp:posOffset>3048000</wp:posOffset>
                      </wp:positionH>
                      <wp:positionV relativeFrom="paragraph">
                        <wp:posOffset>142875</wp:posOffset>
                      </wp:positionV>
                      <wp:extent cx="1219200" cy="47625"/>
                      <wp:effectExtent l="0" t="0" r="0" b="0"/>
                      <wp:wrapNone/>
                      <wp:docPr id="20" name="Group 20"/>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41" name="Line 10"/>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6F29D" id="Group 20" o:spid="_x0000_s1026" style="position:absolute;margin-left:240pt;margin-top:11.25pt;width:96pt;height:3.75pt;z-index:251720704"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">
                      <v:line id="Line 10"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LcQAAADbAAAADwAAAGRycy9kb3ducmV2LnhtbESPW2sCMRSE3wX/QzgF3zS7IqVsjSLF&#10;gg8W8Qb17bA5e8HNSbqJ7vbfN0LBx2FmvmHmy9404k6try0rSCcJCOLc6ppLBafj5/gNhA/IGhvL&#10;pOCXPCwXw8EcM2073tP9EEoRIewzVFCF4DIpfV6RQT+xjjh6hW0NhijbUuoWuwg3jZwmyas0WHNc&#10;qNDRR0X59XAzCorOrY/f6e6HdXFebXYz97UNF6VGL/3qHUSgPjzD/+2NVjBL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4txAAAANsAAAAPAAAAAAAAAAAA&#10;AAAAAKECAABkcnMvZG93bnJldi54bWxQSwUGAAAAAAQABAD5AAAAkgMAAAAA&#10;" strokeweight=".6pt"/>
                    </v:group>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300"/>
            </w:tblGrid>
            <w:tr w:rsidR="000B595F" w:rsidRPr="000B595F" w:rsidTr="004F2787">
              <w:trPr>
                <w:trHeight w:val="300"/>
                <w:tblCellSpacing w:w="0" w:type="dxa"/>
              </w:trPr>
              <w:tc>
                <w:tcPr>
                  <w:tcW w:w="1300" w:type="dxa"/>
                  <w:tcBorders>
                    <w:top w:val="nil"/>
                    <w:left w:val="nil"/>
                    <w:bottom w:val="nil"/>
                    <w:right w:val="nil"/>
                  </w:tcBorders>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r>
          </w:tbl>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1,758.968.982,00</w:t>
            </w:r>
          </w:p>
        </w:tc>
        <w:tc>
          <w:tcPr>
            <w:tcW w:w="2014" w:type="dxa"/>
            <w:shd w:val="clear" w:color="auto" w:fill="auto"/>
            <w:hideMark/>
          </w:tcPr>
          <w:p w:rsidR="000B595F" w:rsidRPr="000B595F" w:rsidRDefault="000B595F" w:rsidP="000B595F">
            <w:pPr>
              <w:widowControl/>
              <w:autoSpaceDE/>
              <w:autoSpaceDN/>
              <w:spacing w:after="0" w:line="240" w:lineRule="auto"/>
              <w:ind w:firstLineChars="100" w:firstLine="160"/>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1,760,059,530.00</w:t>
            </w:r>
          </w:p>
        </w:tc>
        <w:tc>
          <w:tcPr>
            <w:tcW w:w="1701" w:type="dxa"/>
            <w:shd w:val="clear" w:color="auto" w:fill="auto"/>
            <w:noWrap/>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(1,090,548.00 )</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BELANJA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Bidang Penyelenggaraan pemerintah Desa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C,9 dan C,15</w:t>
            </w:r>
          </w:p>
        </w:tc>
        <w:tc>
          <w:tcPr>
            <w:tcW w:w="1530"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696,827,800.00</w:t>
            </w:r>
          </w:p>
        </w:tc>
        <w:tc>
          <w:tcPr>
            <w:tcW w:w="2014"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696,297,800.00</w:t>
            </w:r>
          </w:p>
        </w:tc>
        <w:tc>
          <w:tcPr>
            <w:tcW w:w="1701" w:type="dxa"/>
            <w:shd w:val="clear" w:color="auto" w:fill="auto"/>
            <w:noWrap/>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530,000.00</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Bidang Pelaksanaan Pembangunan Desa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C,10 dan C,15</w:t>
            </w:r>
          </w:p>
        </w:tc>
        <w:tc>
          <w:tcPr>
            <w:tcW w:w="1530"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412,057,000.00</w:t>
            </w:r>
          </w:p>
        </w:tc>
        <w:tc>
          <w:tcPr>
            <w:tcW w:w="2014"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411,994,000.00</w:t>
            </w:r>
          </w:p>
        </w:tc>
        <w:tc>
          <w:tcPr>
            <w:tcW w:w="1701" w:type="dxa"/>
            <w:shd w:val="clear" w:color="auto" w:fill="auto"/>
            <w:noWrap/>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63,000.00</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Bidang Pembinaan Kemasyaratan Desa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C,11 dan C,15</w:t>
            </w:r>
          </w:p>
        </w:tc>
        <w:tc>
          <w:tcPr>
            <w:tcW w:w="1530"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52,515,000.00</w:t>
            </w:r>
          </w:p>
        </w:tc>
        <w:tc>
          <w:tcPr>
            <w:tcW w:w="2014"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52,515,000.00</w:t>
            </w:r>
          </w:p>
        </w:tc>
        <w:tc>
          <w:tcPr>
            <w:tcW w:w="1701" w:type="dxa"/>
            <w:shd w:val="clear" w:color="auto" w:fill="auto"/>
            <w:noWrap/>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0"/>
                <w:sz w:val="20"/>
                <w:szCs w:val="20"/>
              </w:rPr>
              <w:t>Bidang Pemberdayaan Masyarakat Desa</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C,12 dan C,15</w:t>
            </w:r>
          </w:p>
        </w:tc>
        <w:tc>
          <w:tcPr>
            <w:tcW w:w="1530"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589,558,450.00</w:t>
            </w:r>
          </w:p>
        </w:tc>
        <w:tc>
          <w:tcPr>
            <w:tcW w:w="2014" w:type="dxa"/>
            <w:shd w:val="clear" w:color="auto" w:fill="auto"/>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587,314,950.00</w:t>
            </w:r>
          </w:p>
        </w:tc>
        <w:tc>
          <w:tcPr>
            <w:tcW w:w="1701" w:type="dxa"/>
            <w:shd w:val="clear" w:color="auto" w:fill="auto"/>
            <w:noWrap/>
            <w:vAlign w:val="center"/>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2,243,500.00</w:t>
            </w:r>
          </w:p>
        </w:tc>
      </w:tr>
      <w:tr w:rsidR="000B595F" w:rsidRPr="004F2787" w:rsidTr="0078328A">
        <w:trPr>
          <w:trHeight w:val="63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5"/>
                <w:sz w:val="20"/>
                <w:szCs w:val="20"/>
              </w:rPr>
              <w:t>Bidang Penangulangan Bencana, Keadaan Darurat dan Mendesak Desa</w:t>
            </w:r>
          </w:p>
        </w:tc>
        <w:tc>
          <w:tcPr>
            <w:tcW w:w="1352" w:type="dxa"/>
            <w:shd w:val="clear" w:color="auto" w:fill="auto"/>
            <w:vAlign w:val="bottom"/>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C,13 dan C,15</w:t>
            </w: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    1,062,611.00 </w:t>
            </w: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                         -   </w:t>
            </w: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1,062,611.00 </w:t>
            </w:r>
          </w:p>
        </w:tc>
      </w:tr>
      <w:tr w:rsidR="000B595F" w:rsidRPr="004F2787" w:rsidTr="0078328A">
        <w:trPr>
          <w:trHeight w:val="33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 </w:t>
            </w:r>
          </w:p>
        </w:tc>
        <w:tc>
          <w:tcPr>
            <w:tcW w:w="1352" w:type="dxa"/>
            <w:shd w:val="clear" w:color="auto" w:fill="auto"/>
            <w:vAlign w:val="bottom"/>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 xml:space="preserve">JUMLAH BELANJA </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C,14</w:t>
            </w: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1.752,020,861.00 </w:t>
            </w: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1,748,121,750.00 </w:t>
            </w:r>
          </w:p>
        </w:tc>
        <w:tc>
          <w:tcPr>
            <w:tcW w:w="1701"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   3.899,111.00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SURPLUS/(DEFISIT)</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6.948.121,00 </w:t>
            </w: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11.937.780,00</w:t>
            </w:r>
          </w:p>
        </w:tc>
        <w:tc>
          <w:tcPr>
            <w:tcW w:w="1701"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 xml:space="preserve">(4,989,659.00)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 </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ind w:firstLineChars="100" w:firstLine="210"/>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PEMBIAYAAN</w:t>
            </w:r>
          </w:p>
        </w:tc>
        <w:tc>
          <w:tcPr>
            <w:tcW w:w="1352" w:type="dxa"/>
            <w:shd w:val="clear" w:color="auto" w:fill="auto"/>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C,15</w:t>
            </w:r>
          </w:p>
        </w:tc>
        <w:tc>
          <w:tcPr>
            <w:tcW w:w="1530" w:type="dxa"/>
            <w:shd w:val="clear" w:color="auto" w:fill="auto"/>
            <w:vAlign w:val="bottom"/>
            <w:hideMark/>
          </w:tcPr>
          <w:p w:rsidR="000B595F" w:rsidRPr="000B595F" w:rsidRDefault="000B595F" w:rsidP="000B595F">
            <w:pPr>
              <w:widowControl/>
              <w:autoSpaceDE/>
              <w:autoSpaceDN/>
              <w:spacing w:after="0" w:line="240" w:lineRule="auto"/>
              <w:ind w:firstLineChars="100" w:firstLine="160"/>
              <w:jc w:val="right"/>
              <w:rPr>
                <w:rFonts w:ascii="Bookman Old Style" w:eastAsia="Times New Roman" w:hAnsi="Bookman Old Style" w:cs="Calibri"/>
                <w:color w:val="000000"/>
                <w:sz w:val="16"/>
                <w:szCs w:val="16"/>
                <w:u w:val="single"/>
              </w:rPr>
            </w:pP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c>
        <w:tc>
          <w:tcPr>
            <w:tcW w:w="1701" w:type="dxa"/>
            <w:shd w:val="clear" w:color="auto" w:fill="auto"/>
            <w:noWrap/>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10"/>
                <w:sz w:val="20"/>
                <w:szCs w:val="20"/>
              </w:rPr>
              <w:t xml:space="preserve">Penerimaan Pembiayaan </w:t>
            </w:r>
          </w:p>
        </w:tc>
        <w:tc>
          <w:tcPr>
            <w:tcW w:w="1352" w:type="dxa"/>
            <w:shd w:val="clear" w:color="auto" w:fill="auto"/>
            <w:vAlign w:val="center"/>
            <w:hideMark/>
          </w:tcPr>
          <w:p w:rsidR="000B595F" w:rsidRPr="000B595F" w:rsidRDefault="000B595F" w:rsidP="000B595F">
            <w:pPr>
              <w:widowControl/>
              <w:autoSpaceDE/>
              <w:autoSpaceDN/>
              <w:spacing w:after="0" w:line="240" w:lineRule="auto"/>
              <w:ind w:firstLineChars="300" w:firstLine="600"/>
              <w:rPr>
                <w:rFonts w:ascii="Bookman Old Style" w:eastAsia="Times New Roman" w:hAnsi="Bookman Old Style" w:cs="Calibri"/>
                <w:color w:val="000000"/>
                <w:sz w:val="20"/>
                <w:szCs w:val="20"/>
              </w:rPr>
            </w:pPr>
          </w:p>
        </w:tc>
        <w:tc>
          <w:tcPr>
            <w:tcW w:w="1530" w:type="dxa"/>
            <w:shd w:val="clear" w:color="auto" w:fill="auto"/>
            <w:vAlign w:val="bottom"/>
            <w:hideMark/>
          </w:tcPr>
          <w:p w:rsidR="000B595F" w:rsidRPr="000B595F" w:rsidRDefault="000B595F" w:rsidP="000B595F">
            <w:pPr>
              <w:widowControl/>
              <w:autoSpaceDE/>
              <w:autoSpaceDN/>
              <w:spacing w:after="0" w:line="240" w:lineRule="auto"/>
              <w:ind w:firstLineChars="100" w:firstLine="16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xml:space="preserve">        512,754,537.00 </w:t>
            </w: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xml:space="preserve">             512,754,537.00  </w:t>
            </w:r>
          </w:p>
        </w:tc>
        <w:tc>
          <w:tcPr>
            <w:tcW w:w="1701" w:type="dxa"/>
            <w:shd w:val="clear" w:color="auto" w:fill="auto"/>
            <w:vAlign w:val="bottom"/>
            <w:hideMark/>
          </w:tcPr>
          <w:p w:rsidR="000B595F" w:rsidRPr="000B595F" w:rsidRDefault="000B595F" w:rsidP="000B595F">
            <w:pPr>
              <w:widowControl/>
              <w:autoSpaceDE/>
              <w:autoSpaceDN/>
              <w:spacing w:after="0" w:line="240" w:lineRule="auto"/>
              <w:ind w:firstLineChars="400" w:firstLine="64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 xml:space="preserve">  0 </w:t>
            </w:r>
          </w:p>
        </w:tc>
      </w:tr>
      <w:tr w:rsidR="000B595F" w:rsidRPr="004F2787" w:rsidTr="0078328A">
        <w:trPr>
          <w:trHeight w:val="300"/>
        </w:trPr>
        <w:tc>
          <w:tcPr>
            <w:tcW w:w="3790" w:type="dxa"/>
            <w:shd w:val="clear" w:color="auto" w:fill="auto"/>
            <w:noWrap/>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Pengeluaran Pembiayaan</w:t>
            </w:r>
          </w:p>
        </w:tc>
        <w:tc>
          <w:tcPr>
            <w:tcW w:w="1352" w:type="dxa"/>
            <w:shd w:val="clear" w:color="auto" w:fill="auto"/>
            <w:vAlign w:val="center"/>
            <w:hideMark/>
          </w:tcPr>
          <w:p w:rsidR="000B595F" w:rsidRPr="000B595F" w:rsidRDefault="000B595F" w:rsidP="000B595F">
            <w:pPr>
              <w:widowControl/>
              <w:autoSpaceDE/>
              <w:autoSpaceDN/>
              <w:spacing w:after="0" w:line="240" w:lineRule="auto"/>
              <w:ind w:firstLineChars="300" w:firstLine="600"/>
              <w:rPr>
                <w:rFonts w:ascii="Bookman Old Style" w:eastAsia="Times New Roman" w:hAnsi="Bookman Old Style" w:cs="Calibri"/>
                <w:color w:val="000000"/>
                <w:sz w:val="20"/>
                <w:szCs w:val="20"/>
              </w:rPr>
            </w:pPr>
          </w:p>
        </w:tc>
        <w:tc>
          <w:tcPr>
            <w:tcW w:w="1530" w:type="dxa"/>
            <w:shd w:val="clear" w:color="auto" w:fill="auto"/>
            <w:vAlign w:val="bottom"/>
            <w:hideMark/>
          </w:tcPr>
          <w:p w:rsidR="000B595F" w:rsidRPr="000B595F" w:rsidRDefault="000B595F" w:rsidP="000B595F">
            <w:pPr>
              <w:widowControl/>
              <w:autoSpaceDE/>
              <w:autoSpaceDN/>
              <w:spacing w:after="0" w:line="240" w:lineRule="auto"/>
              <w:ind w:firstLineChars="100" w:firstLine="160"/>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0</w:t>
            </w: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0</w:t>
            </w:r>
          </w:p>
        </w:tc>
        <w:tc>
          <w:tcPr>
            <w:tcW w:w="1701" w:type="dxa"/>
            <w:shd w:val="clear" w:color="auto" w:fill="auto"/>
            <w:vAlign w:val="bottom"/>
            <w:hideMark/>
          </w:tcPr>
          <w:p w:rsidR="000B595F" w:rsidRPr="000B595F" w:rsidRDefault="000B595F" w:rsidP="000B595F">
            <w:pPr>
              <w:widowControl/>
              <w:autoSpaceDE/>
              <w:autoSpaceDN/>
              <w:spacing w:after="0" w:line="240" w:lineRule="auto"/>
              <w:ind w:firstLineChars="400" w:firstLine="640"/>
              <w:jc w:val="right"/>
              <w:rPr>
                <w:rFonts w:ascii="Bookman Old Style" w:eastAsia="Times New Roman" w:hAnsi="Bookman Old Style" w:cs="Calibri"/>
                <w:color w:val="000000"/>
                <w:sz w:val="16"/>
                <w:szCs w:val="16"/>
              </w:rPr>
            </w:pPr>
            <w:r w:rsidRPr="000B595F">
              <w:rPr>
                <w:rFonts w:ascii="Bookman Old Style" w:eastAsia="Times New Roman" w:hAnsi="Bookman Old Style" w:cs="Calibri"/>
                <w:color w:val="000000"/>
                <w:sz w:val="16"/>
                <w:szCs w:val="16"/>
              </w:rPr>
              <w:t>0</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lang w:val="id-ID"/>
              </w:rPr>
              <w:t>SELISIH PEMBIAYAAN</w:t>
            </w:r>
          </w:p>
        </w:tc>
        <w:tc>
          <w:tcPr>
            <w:tcW w:w="1352" w:type="dxa"/>
            <w:shd w:val="clear" w:color="auto" w:fill="auto"/>
            <w:vAlign w:val="center"/>
            <w:hideMark/>
          </w:tcPr>
          <w:p w:rsidR="000B595F" w:rsidRPr="000B595F" w:rsidRDefault="000B595F" w:rsidP="000B595F">
            <w:pPr>
              <w:widowControl/>
              <w:autoSpaceDE/>
              <w:autoSpaceDN/>
              <w:spacing w:after="0" w:line="240" w:lineRule="auto"/>
              <w:jc w:val="center"/>
              <w:rPr>
                <w:rFonts w:ascii="Bookman Old Style" w:eastAsia="Times New Roman" w:hAnsi="Bookman Old Style" w:cs="Calibri"/>
                <w:color w:val="000000"/>
                <w:sz w:val="20"/>
                <w:szCs w:val="20"/>
              </w:rPr>
            </w:pPr>
          </w:p>
        </w:tc>
        <w:tc>
          <w:tcPr>
            <w:tcW w:w="1530" w:type="dxa"/>
            <w:shd w:val="clear" w:color="auto" w:fill="auto"/>
            <w:noWrap/>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bl>
            <w:tblPr>
              <w:tblW w:w="1651" w:type="dxa"/>
              <w:tblCellSpacing w:w="0" w:type="dxa"/>
              <w:tblLayout w:type="fixed"/>
              <w:tblCellMar>
                <w:left w:w="0" w:type="dxa"/>
                <w:right w:w="0" w:type="dxa"/>
              </w:tblCellMar>
              <w:tblLook w:val="04A0" w:firstRow="1" w:lastRow="0" w:firstColumn="1" w:lastColumn="0" w:noHBand="0" w:noVBand="1"/>
            </w:tblPr>
            <w:tblGrid>
              <w:gridCol w:w="1651"/>
            </w:tblGrid>
            <w:tr w:rsidR="000B595F" w:rsidRPr="000B595F" w:rsidTr="00AC013A">
              <w:trPr>
                <w:trHeight w:val="300"/>
                <w:tblCellSpacing w:w="0" w:type="dxa"/>
              </w:trPr>
              <w:tc>
                <w:tcPr>
                  <w:tcW w:w="1651" w:type="dxa"/>
                  <w:tcBorders>
                    <w:top w:val="nil"/>
                    <w:left w:val="nil"/>
                    <w:bottom w:val="nil"/>
                    <w:right w:val="nil"/>
                  </w:tcBorders>
                  <w:shd w:val="clear" w:color="auto" w:fill="auto"/>
                  <w:vAlign w:val="center"/>
                  <w:hideMark/>
                </w:tcPr>
                <w:p w:rsidR="000B595F" w:rsidRPr="000B595F" w:rsidRDefault="000B595F" w:rsidP="000B595F">
                  <w:pPr>
                    <w:widowControl/>
                    <w:autoSpaceDE/>
                    <w:autoSpaceDN/>
                    <w:spacing w:after="0" w:line="240" w:lineRule="auto"/>
                    <w:ind w:right="379"/>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512,754,537.00</w:t>
                  </w:r>
                </w:p>
              </w:tc>
            </w:tr>
          </w:tbl>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c>
        <w:tc>
          <w:tcPr>
            <w:tcW w:w="2014" w:type="dxa"/>
            <w:shd w:val="clear" w:color="auto" w:fill="auto"/>
            <w:noWrap/>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noProof/>
                <w:color w:val="000000"/>
                <w:sz w:val="16"/>
                <w:szCs w:val="16"/>
                <w:u w:val="single"/>
              </w:rPr>
              <mc:AlternateContent>
                <mc:Choice Requires="wpg">
                  <w:drawing>
                    <wp:anchor distT="0" distB="0" distL="114300" distR="114300" simplePos="0" relativeHeight="251716608" behindDoc="0" locked="0" layoutInCell="1" allowOverlap="1" wp14:anchorId="137C332F" wp14:editId="1EC45FC7">
                      <wp:simplePos x="0" y="0"/>
                      <wp:positionH relativeFrom="column">
                        <wp:posOffset>1181100</wp:posOffset>
                      </wp:positionH>
                      <wp:positionV relativeFrom="paragraph">
                        <wp:posOffset>-38100</wp:posOffset>
                      </wp:positionV>
                      <wp:extent cx="1123950" cy="104775"/>
                      <wp:effectExtent l="0" t="0" r="0" b="0"/>
                      <wp:wrapNone/>
                      <wp:docPr id="17" name="Group 17"/>
                      <wp:cNvGraphicFramePr/>
                      <a:graphic xmlns:a="http://schemas.openxmlformats.org/drawingml/2006/main">
                        <a:graphicData uri="http://schemas.microsoft.com/office/word/2010/wordprocessingGroup">
                          <wpg:wgp>
                            <wpg:cNvGrpSpPr/>
                            <wpg:grpSpPr>
                              <a:xfrm>
                                <a:off x="0" y="0"/>
                                <a:ext cx="0" cy="0"/>
                                <a:chOff x="0" y="6"/>
                                <a:chExt cx="799" cy="0"/>
                              </a:xfrm>
                            </wpg:grpSpPr>
                            <wps:wsp>
                              <wps:cNvPr id="39" name="Line 4"/>
                              <wps:cNvCnPr/>
                              <wps:spPr bwMode="auto">
                                <a:xfrm>
                                  <a:off x="0" y="6"/>
                                  <a:ext cx="79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78AED" id="Group 17" o:spid="_x0000_s1026" style="position:absolute;margin-left:93pt;margin-top:-3pt;width:88.5pt;height:8.25pt;z-index:251716608" coordorigin=",6" coordsize="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">
                      <v:line id="Line 4" o:spid="_x0000_s1027" style="position:absolute;visibility:visible;mso-wrap-style:square" from="0,6" to="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BVsUAAADbAAAADwAAAGRycy9kb3ducmV2LnhtbESPW2sCMRSE3wv9D+EUfKtZL5S6GkVE&#10;wQeLVCvo22Fz9oKbk7iJ7vbfN4VCH4eZ+YaZLTpTiwc1vrKsYNBPQBBnVldcKPg6bl7fQfiArLG2&#10;TAq+ycNi/vw0w1Tblj/pcQiFiBD2KSooQ3CplD4ryaDvW0ccvdw2BkOUTSF1g22Em1oOk+RNGqw4&#10;LpToaFVSdj3cjYK8devjebC/sc5Py+1+7D524aJU76VbTkEE6sJ/+K+91QpGE/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yBVsUAAADbAAAADwAAAAAAAAAA&#10;AAAAAAChAgAAZHJzL2Rvd25yZXYueG1sUEsFBgAAAAAEAAQA+QAAAJMDAAAAAA==&#10;" strokeweight=".6pt"/>
                    </v:group>
                  </w:pict>
                </mc:Fallback>
              </mc:AlternateContent>
            </w:r>
            <w:r w:rsidRPr="000B595F">
              <w:rPr>
                <w:rFonts w:ascii="Bookman Old Style" w:eastAsia="Times New Roman" w:hAnsi="Bookman Old Style" w:cs="Calibri"/>
                <w:noProof/>
                <w:color w:val="000000"/>
                <w:sz w:val="16"/>
                <w:szCs w:val="16"/>
                <w:u w:val="single"/>
              </w:rPr>
              <mc:AlternateContent>
                <mc:Choice Requires="wpg">
                  <w:drawing>
                    <wp:anchor distT="0" distB="0" distL="114300" distR="114300" simplePos="0" relativeHeight="251721728" behindDoc="0" locked="0" layoutInCell="1" allowOverlap="1" wp14:anchorId="6E9B16A1" wp14:editId="4EC00750">
                      <wp:simplePos x="0" y="0"/>
                      <wp:positionH relativeFrom="column">
                        <wp:posOffset>0</wp:posOffset>
                      </wp:positionH>
                      <wp:positionV relativeFrom="paragraph">
                        <wp:posOffset>9525</wp:posOffset>
                      </wp:positionV>
                      <wp:extent cx="1495425" cy="9525"/>
                      <wp:effectExtent l="0" t="0" r="0" b="0"/>
                      <wp:wrapNone/>
                      <wp:docPr id="16" name="Group 16"/>
                      <wp:cNvGraphicFramePr/>
                      <a:graphic xmlns:a="http://schemas.openxmlformats.org/drawingml/2006/main">
                        <a:graphicData uri="http://schemas.microsoft.com/office/word/2010/wordprocessingGroup">
                          <wpg:wgp>
                            <wpg:cNvGrpSpPr/>
                            <wpg:grpSpPr>
                              <a:xfrm>
                                <a:off x="0" y="0"/>
                                <a:ext cx="0" cy="0"/>
                                <a:chOff x="0" y="6"/>
                                <a:chExt cx="1092" cy="0"/>
                              </a:xfrm>
                            </wpg:grpSpPr>
                            <wps:wsp>
                              <wps:cNvPr id="38" name="Line 10"/>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C703F0" id="Group 16" o:spid="_x0000_s1026" style="position:absolute;margin-left:0;margin-top:.75pt;width:117.75pt;height:.75pt;z-index:251721728" coordorigin=",6" coordsize="1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">
                      <v:line id="Line 10" o:spid="_x0000_s1027" style="position:absolute;visibility:visible;mso-wrap-style:square" from="0,6" to="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kzcIAAADbAAAADwAAAGRycy9kb3ducmV2LnhtbERPy2oCMRTdC/2HcAvdacZapEyNIqIw&#10;C0V8ge4ukzsPOrlJJ+nM9O+bRaHLw3kvVoNpREetry0rmE4SEMS51TWXCq6X3fgdhA/IGhvLpOCH&#10;PKyWT6MFptr2fKLuHEoRQ9inqKAKwaVS+rwig35iHXHkCtsaDBG2pdQt9jHcNPI1SebSYM2xoUJH&#10;m4ryz/O3UVD0bnu5T49frIvbOju+ucM+PJR6eR7WHyACDeFf/OfOtIJZ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AkzcIAAADbAAAADwAAAAAAAAAAAAAA&#10;AAChAgAAZHJzL2Rvd25yZXYueG1sUEsFBgAAAAAEAAQA+QAAAJADAAAAAA==&#10;" strokeweight=".6pt"/>
                    </v:group>
                  </w:pict>
                </mc:Fallback>
              </mc:AlternateContent>
            </w:r>
            <w:r w:rsidRPr="000B595F">
              <w:rPr>
                <w:rFonts w:ascii="Bookman Old Style" w:eastAsia="Times New Roman" w:hAnsi="Bookman Old Style" w:cs="Calibri"/>
                <w:noProof/>
                <w:color w:val="000000"/>
                <w:sz w:val="16"/>
                <w:szCs w:val="16"/>
                <w:u w:val="single"/>
              </w:rPr>
              <mc:AlternateContent>
                <mc:Choice Requires="wpg">
                  <w:drawing>
                    <wp:anchor distT="0" distB="0" distL="114300" distR="114300" simplePos="0" relativeHeight="251722752" behindDoc="0" locked="0" layoutInCell="1" allowOverlap="1" wp14:anchorId="37E56666" wp14:editId="769624D4">
                      <wp:simplePos x="0" y="0"/>
                      <wp:positionH relativeFrom="column">
                        <wp:posOffset>28575</wp:posOffset>
                      </wp:positionH>
                      <wp:positionV relativeFrom="paragraph">
                        <wp:posOffset>9525</wp:posOffset>
                      </wp:positionV>
                      <wp:extent cx="1066800" cy="9525"/>
                      <wp:effectExtent l="0" t="0" r="0" b="0"/>
                      <wp:wrapNone/>
                      <wp:docPr id="14" name="Group 14"/>
                      <wp:cNvGraphicFramePr/>
                      <a:graphic xmlns:a="http://schemas.openxmlformats.org/drawingml/2006/main">
                        <a:graphicData uri="http://schemas.microsoft.com/office/word/2010/wordprocessingGroup">
                          <wpg:wgp>
                            <wpg:cNvGrpSpPr/>
                            <wpg:grpSpPr>
                              <a:xfrm>
                                <a:off x="0" y="0"/>
                                <a:ext cx="0" cy="0"/>
                                <a:chOff x="0" y="6"/>
                                <a:chExt cx="1344" cy="0"/>
                              </a:xfrm>
                            </wpg:grpSpPr>
                            <wps:wsp>
                              <wps:cNvPr id="37" name="Line 2"/>
                              <wps:cNvCnPr/>
                              <wps:spPr bwMode="auto">
                                <a:xfrm>
                                  <a:off x="0" y="6"/>
                                  <a:ext cx="134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863C53" id="Group 14" o:spid="_x0000_s1026" style="position:absolute;margin-left:2.25pt;margin-top:.75pt;width:84pt;height:.75pt;z-index:251722752" coordorigin=",6" coordsize="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">
                      <v:line id="Line 2" o:spid="_x0000_s1027" style="position:absolute;visibility:visible;mso-wrap-style:square" from="0,6" to="1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v8UAAADbAAAADwAAAGRycy9kb3ducmV2LnhtbESPW2sCMRSE3wv9D+EUfKtZL7SyGkVE&#10;wQeLVCvo22Fz9oKbk7iJ7vbfN4VCH4eZ+YaZLTpTiwc1vrKsYNBPQBBnVldcKPg6bl4nIHxA1lhb&#10;JgXf5GExf36aYapty5/0OIRCRAj7FBWUIbhUSp+VZND3rSOOXm4bgyHKppC6wTbCTS2HSfImDVYc&#10;F0p0tCopux7uRkHeuvXxPNjfWOen5XY/dh+7cFGq99ItpyACdeE//NfeagWjd/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wv8UAAADbAAAADwAAAAAAAAAA&#10;AAAAAAChAgAAZHJzL2Rvd25yZXYueG1sUEsFBgAAAAAEAAQA+QAAAJMDAAAAAA==&#10;" strokeweight=".6pt"/>
                    </v:group>
                  </w:pict>
                </mc:Fallback>
              </mc:AlternateContent>
            </w:r>
            <w:r w:rsidRPr="000B595F">
              <w:rPr>
                <w:rFonts w:ascii="Bookman Old Style" w:eastAsia="Times New Roman" w:hAnsi="Bookman Old Style" w:cs="Calibri"/>
                <w:noProof/>
                <w:color w:val="000000"/>
                <w:sz w:val="16"/>
                <w:szCs w:val="16"/>
                <w:u w:val="single"/>
              </w:rPr>
              <mc:AlternateContent>
                <mc:Choice Requires="wpg">
                  <w:drawing>
                    <wp:anchor distT="0" distB="0" distL="114300" distR="114300" simplePos="0" relativeHeight="251723776" behindDoc="0" locked="0" layoutInCell="1" allowOverlap="1" wp14:anchorId="790FC7AE" wp14:editId="6D6C695A">
                      <wp:simplePos x="0" y="0"/>
                      <wp:positionH relativeFrom="column">
                        <wp:posOffset>1143000</wp:posOffset>
                      </wp:positionH>
                      <wp:positionV relativeFrom="paragraph">
                        <wp:posOffset>9525</wp:posOffset>
                      </wp:positionV>
                      <wp:extent cx="1066800" cy="9525"/>
                      <wp:effectExtent l="0" t="0" r="0" b="0"/>
                      <wp:wrapNone/>
                      <wp:docPr id="13" name="Group 13"/>
                      <wp:cNvGraphicFramePr/>
                      <a:graphic xmlns:a="http://schemas.openxmlformats.org/drawingml/2006/main">
                        <a:graphicData uri="http://schemas.microsoft.com/office/word/2010/wordprocessingGroup">
                          <wpg:wgp>
                            <wpg:cNvGrpSpPr/>
                            <wpg:grpSpPr>
                              <a:xfrm>
                                <a:off x="0" y="0"/>
                                <a:ext cx="0" cy="0"/>
                                <a:chOff x="0" y="6"/>
                                <a:chExt cx="1344" cy="0"/>
                              </a:xfrm>
                            </wpg:grpSpPr>
                            <wps:wsp>
                              <wps:cNvPr id="36" name="Line 2"/>
                              <wps:cNvCnPr/>
                              <wps:spPr bwMode="auto">
                                <a:xfrm>
                                  <a:off x="0" y="6"/>
                                  <a:ext cx="134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0E081" id="Group 13" o:spid="_x0000_s1026" style="position:absolute;margin-left:90pt;margin-top:.75pt;width:84pt;height:.75pt;z-index:251723776" coordorigin=",6" coordsize="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">
                      <v:line id="Line 2" o:spid="_x0000_s1027" style="position:absolute;visibility:visible;mso-wrap-style:square" from="0,6" to="1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VJMYAAADbAAAADwAAAGRycy9kb3ducmV2LnhtbESPS2vDMBCE74H+B7GF3BI5D0JxoxhT&#10;GsihJTRpob0t1vpBrZViKbHz76NAocdhZr5h1tlgWnGhzjeWFcymCQjiwuqGKwWfx+3kCYQPyBpb&#10;y6TgSh6yzcNojam2PX/Q5RAqESHsU1RQh+BSKX1Rk0E/tY44eqXtDIYou0rqDvsIN62cJ8lKGmw4&#10;LtTo6KWm4vdwNgrK3r0ev2f7E+vyK9/tl+79LfwoNX4c8mcQgYbwH/5r77SCxQr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TFSTGAAAA2wAAAA8AAAAAAAAA&#10;AAAAAAAAoQIAAGRycy9kb3ducmV2LnhtbFBLBQYAAAAABAAEAPkAAACUAwAAAAA=&#10;" strokeweight=".6pt"/>
                    </v:group>
                  </w:pict>
                </mc:Fallback>
              </mc:AlternateContent>
            </w:r>
          </w:p>
          <w:tbl>
            <w:tblPr>
              <w:tblW w:w="1760" w:type="dxa"/>
              <w:jc w:val="right"/>
              <w:tblCellSpacing w:w="0" w:type="dxa"/>
              <w:tblLayout w:type="fixed"/>
              <w:tblCellMar>
                <w:left w:w="0" w:type="dxa"/>
                <w:right w:w="0" w:type="dxa"/>
              </w:tblCellMar>
              <w:tblLook w:val="04A0" w:firstRow="1" w:lastRow="0" w:firstColumn="1" w:lastColumn="0" w:noHBand="0" w:noVBand="1"/>
            </w:tblPr>
            <w:tblGrid>
              <w:gridCol w:w="1760"/>
            </w:tblGrid>
            <w:tr w:rsidR="000B595F" w:rsidRPr="000B595F" w:rsidTr="009212BF">
              <w:trPr>
                <w:trHeight w:val="300"/>
                <w:tblCellSpacing w:w="0" w:type="dxa"/>
                <w:jc w:val="right"/>
              </w:trPr>
              <w:tc>
                <w:tcPr>
                  <w:tcW w:w="1760" w:type="dxa"/>
                  <w:tcBorders>
                    <w:top w:val="nil"/>
                    <w:left w:val="nil"/>
                    <w:bottom w:val="nil"/>
                    <w:right w:val="nil"/>
                  </w:tcBorders>
                  <w:shd w:val="clear" w:color="auto" w:fill="auto"/>
                  <w:vAlign w:val="bottom"/>
                  <w:hideMark/>
                </w:tcPr>
                <w:p w:rsidR="000B595F" w:rsidRPr="000B595F" w:rsidRDefault="000B595F" w:rsidP="000B595F">
                  <w:pPr>
                    <w:widowControl/>
                    <w:autoSpaceDE/>
                    <w:autoSpaceDN/>
                    <w:spacing w:after="0" w:line="240" w:lineRule="auto"/>
                    <w:ind w:left="121"/>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512,754,537.00</w:t>
                  </w:r>
                </w:p>
              </w:tc>
            </w:tr>
          </w:tbl>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tc>
        <w:tc>
          <w:tcPr>
            <w:tcW w:w="1701"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p>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0</w:t>
            </w: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ind w:firstLineChars="1500" w:firstLine="3000"/>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sz w:val="20"/>
                <w:szCs w:val="20"/>
              </w:rPr>
              <w:t> </w:t>
            </w:r>
          </w:p>
        </w:tc>
        <w:tc>
          <w:tcPr>
            <w:tcW w:w="1352" w:type="dxa"/>
            <w:shd w:val="clear" w:color="auto" w:fill="auto"/>
            <w:vAlign w:val="center"/>
            <w:hideMark/>
          </w:tcPr>
          <w:p w:rsidR="000B595F" w:rsidRPr="004F2787" w:rsidRDefault="000B595F" w:rsidP="000B595F">
            <w:pPr>
              <w:widowControl/>
              <w:autoSpaceDE/>
              <w:autoSpaceDN/>
              <w:spacing w:after="0" w:line="240" w:lineRule="auto"/>
              <w:jc w:val="center"/>
              <w:rPr>
                <w:rFonts w:eastAsia="Times New Roman" w:cs="Calibri"/>
                <w:color w:val="000000"/>
                <w:sz w:val="17"/>
                <w:szCs w:val="17"/>
              </w:rPr>
            </w:pP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c>
          <w:tcPr>
            <w:tcW w:w="1701"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rPr>
            </w:pPr>
          </w:p>
        </w:tc>
      </w:tr>
      <w:tr w:rsidR="000B595F" w:rsidRPr="004F2787" w:rsidTr="0078328A">
        <w:trPr>
          <w:trHeight w:val="300"/>
        </w:trPr>
        <w:tc>
          <w:tcPr>
            <w:tcW w:w="3790" w:type="dxa"/>
            <w:shd w:val="clear" w:color="auto" w:fill="auto"/>
            <w:vAlign w:val="center"/>
            <w:hideMark/>
          </w:tcPr>
          <w:p w:rsidR="000B595F" w:rsidRPr="000B595F" w:rsidRDefault="000B595F" w:rsidP="000B595F">
            <w:pPr>
              <w:widowControl/>
              <w:autoSpaceDE/>
              <w:autoSpaceDN/>
              <w:spacing w:after="0" w:line="240" w:lineRule="auto"/>
              <w:ind w:firstLineChars="100" w:firstLine="210"/>
              <w:rPr>
                <w:rFonts w:ascii="Bookman Old Style" w:eastAsia="Times New Roman" w:hAnsi="Bookman Old Style" w:cs="Calibri"/>
                <w:color w:val="000000"/>
                <w:sz w:val="20"/>
                <w:szCs w:val="20"/>
              </w:rPr>
            </w:pPr>
            <w:r w:rsidRPr="000B595F">
              <w:rPr>
                <w:rFonts w:ascii="Bookman Old Style" w:eastAsia="Times New Roman" w:hAnsi="Bookman Old Style" w:cs="Calibri"/>
                <w:color w:val="000000"/>
                <w:w w:val="105"/>
                <w:sz w:val="20"/>
                <w:szCs w:val="20"/>
              </w:rPr>
              <w:t>SILPA TAHUN BERJALAN</w:t>
            </w:r>
          </w:p>
        </w:tc>
        <w:tc>
          <w:tcPr>
            <w:tcW w:w="1352" w:type="dxa"/>
            <w:shd w:val="clear" w:color="auto" w:fill="auto"/>
            <w:vAlign w:val="center"/>
            <w:hideMark/>
          </w:tcPr>
          <w:p w:rsidR="000B595F" w:rsidRPr="004F2787" w:rsidRDefault="000B595F" w:rsidP="000B595F">
            <w:pPr>
              <w:widowControl/>
              <w:autoSpaceDE/>
              <w:autoSpaceDN/>
              <w:spacing w:after="0" w:line="240" w:lineRule="auto"/>
              <w:jc w:val="center"/>
              <w:rPr>
                <w:rFonts w:eastAsia="Times New Roman" w:cs="Calibri"/>
                <w:color w:val="000000"/>
                <w:sz w:val="17"/>
                <w:szCs w:val="17"/>
              </w:rPr>
            </w:pPr>
          </w:p>
        </w:tc>
        <w:tc>
          <w:tcPr>
            <w:tcW w:w="1530"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519,702,658.00</w:t>
            </w:r>
          </w:p>
        </w:tc>
        <w:tc>
          <w:tcPr>
            <w:tcW w:w="2014"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524.692.317,00</w:t>
            </w:r>
          </w:p>
        </w:tc>
        <w:tc>
          <w:tcPr>
            <w:tcW w:w="1701" w:type="dxa"/>
            <w:shd w:val="clear" w:color="auto" w:fill="auto"/>
            <w:vAlign w:val="bottom"/>
            <w:hideMark/>
          </w:tcPr>
          <w:p w:rsidR="000B595F" w:rsidRPr="000B595F" w:rsidRDefault="000B595F" w:rsidP="000B595F">
            <w:pPr>
              <w:widowControl/>
              <w:autoSpaceDE/>
              <w:autoSpaceDN/>
              <w:spacing w:after="0" w:line="240" w:lineRule="auto"/>
              <w:jc w:val="right"/>
              <w:rPr>
                <w:rFonts w:ascii="Bookman Old Style" w:eastAsia="Times New Roman" w:hAnsi="Bookman Old Style" w:cs="Calibri"/>
                <w:color w:val="000000"/>
                <w:sz w:val="16"/>
                <w:szCs w:val="16"/>
                <w:u w:val="single"/>
              </w:rPr>
            </w:pPr>
            <w:r w:rsidRPr="000B595F">
              <w:rPr>
                <w:rFonts w:ascii="Bookman Old Style" w:eastAsia="Times New Roman" w:hAnsi="Bookman Old Style" w:cs="Calibri"/>
                <w:color w:val="000000"/>
                <w:sz w:val="16"/>
                <w:szCs w:val="16"/>
                <w:u w:val="single"/>
              </w:rPr>
              <w:t>(4,989,659.00)</w:t>
            </w:r>
          </w:p>
        </w:tc>
      </w:tr>
    </w:tbl>
    <w:p w:rsidR="005F3981" w:rsidRPr="007070B8" w:rsidRDefault="000B595F" w:rsidP="007070B8">
      <w:pPr>
        <w:spacing w:before="159" w:after="0" w:line="240" w:lineRule="auto"/>
        <w:rPr>
          <w:rFonts w:eastAsia="Times New Roman" w:cs="Times New Roman"/>
          <w:sz w:val="15"/>
          <w:szCs w:val="15"/>
        </w:rPr>
        <w:sectPr w:rsidR="005F3981" w:rsidRPr="007070B8" w:rsidSect="00324A34">
          <w:headerReference w:type="default" r:id="rId11"/>
          <w:footerReference w:type="default" r:id="rId12"/>
          <w:pgSz w:w="12242" w:h="18711" w:code="5"/>
          <w:pgMar w:top="1196" w:right="1151" w:bottom="1531" w:left="1298" w:header="0" w:footer="0" w:gutter="0"/>
          <w:cols w:space="720"/>
        </w:sectPr>
      </w:pPr>
      <w:r>
        <w:rPr>
          <w:rFonts w:eastAsia="Times New Roman" w:cs="Times New Roman"/>
          <w:sz w:val="15"/>
          <w:szCs w:val="15"/>
        </w:rPr>
        <w:t xml:space="preserve">   </w:t>
      </w:r>
      <w:r w:rsidR="004F2787" w:rsidRPr="00051CC0">
        <w:rPr>
          <w:rFonts w:eastAsia="Times New Roman" w:cs="Times New Roman"/>
          <w:sz w:val="15"/>
          <w:szCs w:val="15"/>
        </w:rPr>
        <w:t>Lihat Catatan Atas Laporan Keuangan yang merupakan bagian yang tidak terpisahkan da</w:t>
      </w:r>
      <w:r w:rsidR="007070B8">
        <w:rPr>
          <w:rFonts w:eastAsia="Times New Roman" w:cs="Times New Roman"/>
          <w:sz w:val="15"/>
          <w:szCs w:val="15"/>
        </w:rPr>
        <w:t>ri laporan keuangan</w:t>
      </w:r>
    </w:p>
    <w:tbl>
      <w:tblPr>
        <w:tblW w:w="10406" w:type="dxa"/>
        <w:tblInd w:w="108" w:type="dxa"/>
        <w:tblLook w:val="04A0" w:firstRow="1" w:lastRow="0" w:firstColumn="1" w:lastColumn="0" w:noHBand="0" w:noVBand="1"/>
      </w:tblPr>
      <w:tblGrid>
        <w:gridCol w:w="1876"/>
        <w:gridCol w:w="1544"/>
        <w:gridCol w:w="1676"/>
        <w:gridCol w:w="214"/>
        <w:gridCol w:w="1876"/>
        <w:gridCol w:w="1544"/>
        <w:gridCol w:w="1676"/>
      </w:tblGrid>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FC2AB7" w:rsidRDefault="00FC2AB7" w:rsidP="00183BD4">
            <w:pPr>
              <w:widowControl/>
              <w:autoSpaceDE/>
              <w:autoSpaceDN/>
              <w:spacing w:after="0"/>
              <w:rPr>
                <w:rFonts w:ascii="Bookman Old Style" w:hAnsi="Bookman Old Style"/>
                <w:w w:val="110"/>
                <w:sz w:val="20"/>
              </w:rPr>
            </w:pPr>
            <w:r>
              <w:rPr>
                <w:rFonts w:ascii="Bookman Old Style" w:hAnsi="Bookman Old Style"/>
                <w:w w:val="110"/>
                <w:sz w:val="20"/>
              </w:rPr>
              <w:lastRenderedPageBreak/>
              <w:t>II.Catatan  Atas</w:t>
            </w:r>
            <w:r>
              <w:rPr>
                <w:rFonts w:ascii="Bookman Old Style" w:hAnsi="Bookman Old Style"/>
                <w:w w:val="110"/>
                <w:sz w:val="20"/>
                <w:lang w:val="id-ID"/>
              </w:rPr>
              <w:t xml:space="preserve"> </w:t>
            </w:r>
            <w:r>
              <w:rPr>
                <w:rFonts w:ascii="Bookman Old Style" w:hAnsi="Bookman Old Style"/>
                <w:w w:val="110"/>
                <w:sz w:val="20"/>
              </w:rPr>
              <w:t>Laporan</w:t>
            </w:r>
            <w:r>
              <w:rPr>
                <w:rFonts w:ascii="Bookman Old Style" w:hAnsi="Bookman Old Style"/>
                <w:w w:val="110"/>
                <w:sz w:val="20"/>
                <w:lang w:val="id-ID"/>
              </w:rPr>
              <w:t xml:space="preserve"> </w:t>
            </w:r>
            <w:r>
              <w:rPr>
                <w:rFonts w:ascii="Bookman Old Style" w:hAnsi="Bookman Old Style"/>
                <w:w w:val="110"/>
                <w:sz w:val="20"/>
              </w:rPr>
              <w:t>Keuangan</w:t>
            </w:r>
          </w:p>
          <w:p w:rsidR="00FC2AB7" w:rsidRDefault="00FC2AB7" w:rsidP="00183BD4">
            <w:pPr>
              <w:widowControl/>
              <w:autoSpaceDE/>
              <w:autoSpaceDN/>
              <w:spacing w:after="0"/>
              <w:rPr>
                <w:rFonts w:ascii="Arial" w:eastAsia="Times New Roman" w:hAnsi="Arial" w:cs="Arial"/>
                <w:sz w:val="16"/>
                <w:szCs w:val="16"/>
              </w:rPr>
            </w:pPr>
            <w:r>
              <w:rPr>
                <w:rFonts w:ascii="Bookman Old Style" w:hAnsi="Bookman Old Style"/>
                <w:w w:val="110"/>
                <w:sz w:val="20"/>
                <w:lang w:val="id-ID"/>
              </w:rPr>
              <w:t xml:space="preserve">                                                                            </w:t>
            </w:r>
          </w:p>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A. Informasi Umum</w:t>
            </w:r>
          </w:p>
        </w:tc>
        <w:tc>
          <w:tcPr>
            <w:tcW w:w="18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r>
      <w:tr w:rsidR="00A47964" w:rsidRPr="00A47964" w:rsidTr="00555C7E">
        <w:trPr>
          <w:trHeight w:val="600"/>
        </w:trPr>
        <w:tc>
          <w:tcPr>
            <w:tcW w:w="10406" w:type="dxa"/>
            <w:gridSpan w:val="7"/>
            <w:tcBorders>
              <w:top w:val="nil"/>
              <w:left w:val="nil"/>
              <w:bottom w:val="nil"/>
              <w:right w:val="nil"/>
            </w:tcBorders>
            <w:shd w:val="clear" w:color="auto" w:fill="auto"/>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Pemerintah Desa Beji merupakan desa di Kecamatan Ngawen, Kabupaten Gunungkidul. Sesuai dengan Keputusan Bupati No. ………………… Tanggal …………………, saat ini kepengurusan Pemerintahan Desa Beji</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1. Kepala Desa : Suparno, S.Sos</w:t>
            </w:r>
          </w:p>
        </w:tc>
        <w:tc>
          <w:tcPr>
            <w:tcW w:w="18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2. Sekretaris Desa : Andi Hartanto, S.Sos</w:t>
            </w:r>
          </w:p>
        </w:tc>
        <w:tc>
          <w:tcPr>
            <w:tcW w:w="18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3. Plt. Kaur Keuangan: Slamet</w:t>
            </w:r>
          </w:p>
        </w:tc>
        <w:tc>
          <w:tcPr>
            <w:tcW w:w="18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r>
      <w:tr w:rsidR="00A47964" w:rsidRPr="00A47964" w:rsidTr="00555C7E">
        <w:trPr>
          <w:trHeight w:val="300"/>
        </w:trPr>
        <w:tc>
          <w:tcPr>
            <w:tcW w:w="8730" w:type="dxa"/>
            <w:gridSpan w:val="6"/>
            <w:tcBorders>
              <w:top w:val="nil"/>
              <w:left w:val="nil"/>
              <w:bottom w:val="nil"/>
              <w:right w:val="nil"/>
            </w:tcBorders>
            <w:shd w:val="clear" w:color="auto" w:fill="auto"/>
            <w:noWrap/>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Kantor Pemerintahan Desa beralamat di Daguran Lor, Desa Beji, Kecamatan Ngawen, Kabupaten Gunungkidul</w:t>
            </w:r>
          </w:p>
        </w:tc>
        <w:tc>
          <w:tcPr>
            <w:tcW w:w="16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B. Dasar Penyajian Laporan Keuangan</w:t>
            </w:r>
          </w:p>
        </w:tc>
        <w:tc>
          <w:tcPr>
            <w:tcW w:w="18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183BD4">
            <w:pPr>
              <w:widowControl/>
              <w:autoSpaceDE/>
              <w:autoSpaceDN/>
              <w:spacing w:after="0"/>
              <w:rPr>
                <w:rFonts w:ascii="Arial" w:eastAsia="Times New Roman" w:hAnsi="Arial" w:cs="Arial"/>
                <w:sz w:val="16"/>
                <w:szCs w:val="16"/>
              </w:rPr>
            </w:pPr>
          </w:p>
        </w:tc>
      </w:tr>
      <w:tr w:rsidR="00A47964" w:rsidRPr="00A47964" w:rsidTr="00555C7E">
        <w:trPr>
          <w:trHeight w:val="630"/>
        </w:trPr>
        <w:tc>
          <w:tcPr>
            <w:tcW w:w="10406" w:type="dxa"/>
            <w:gridSpan w:val="7"/>
            <w:tcBorders>
              <w:top w:val="nil"/>
              <w:left w:val="nil"/>
              <w:bottom w:val="nil"/>
              <w:right w:val="nil"/>
            </w:tcBorders>
            <w:shd w:val="clear" w:color="auto" w:fill="auto"/>
            <w:vAlign w:val="center"/>
            <w:hideMark/>
          </w:tcPr>
          <w:p w:rsidR="00A47964" w:rsidRPr="00A47964" w:rsidRDefault="00A47964" w:rsidP="00183BD4">
            <w:pPr>
              <w:widowControl/>
              <w:autoSpaceDE/>
              <w:autoSpaceDN/>
              <w:spacing w:after="0"/>
              <w:rPr>
                <w:rFonts w:ascii="Arial" w:eastAsia="Times New Roman" w:hAnsi="Arial" w:cs="Arial"/>
                <w:sz w:val="16"/>
                <w:szCs w:val="16"/>
              </w:rPr>
            </w:pPr>
            <w:r w:rsidRPr="00A47964">
              <w:rPr>
                <w:rFonts w:ascii="Arial" w:eastAsia="Times New Roman" w:hAnsi="Arial" w:cs="Arial"/>
                <w:sz w:val="16"/>
                <w:szCs w:val="16"/>
              </w:rPr>
              <w:t>Laporan Keuangan Desa berupa Laporan Realisasi APBDesa sesuai basis kas dengan dasar harga perolehan. Pendapatan dicatat pada saat kas diterima di Bank atau Kas dan Belanja dicatat pada saat kas dikeluarkan dan telah bersifat definitif.</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C. Rincian Pos LaporanKeuangan</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1. Rekonsiliasi SILPA dan Kas</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SILPA Tahun Anggaran 2018</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E90A2C" w:rsidRDefault="00A47964" w:rsidP="00B82781">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rPr>
              <w:t xml:space="preserve">         </w:t>
            </w:r>
            <w:r w:rsidR="00FA1964" w:rsidRPr="00E90A2C">
              <w:rPr>
                <w:rFonts w:ascii="Arial" w:eastAsia="Times New Roman" w:hAnsi="Arial" w:cs="Arial"/>
                <w:color w:val="000000"/>
                <w:sz w:val="16"/>
                <w:szCs w:val="16"/>
                <w:u w:val="single"/>
              </w:rPr>
              <w:t>524.692.317,00</w:t>
            </w:r>
          </w:p>
        </w:tc>
      </w:tr>
      <w:tr w:rsidR="00A47964" w:rsidRPr="00A47964" w:rsidTr="001C1FC3">
        <w:trPr>
          <w:trHeight w:val="300"/>
        </w:trPr>
        <w:tc>
          <w:tcPr>
            <w:tcW w:w="5310" w:type="dxa"/>
            <w:gridSpan w:val="4"/>
            <w:tcBorders>
              <w:top w:val="nil"/>
              <w:left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Mutasi Potongan Pajak</w:t>
            </w:r>
          </w:p>
        </w:tc>
        <w:tc>
          <w:tcPr>
            <w:tcW w:w="1876" w:type="dxa"/>
            <w:tcBorders>
              <w:top w:val="nil"/>
              <w:left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c>
          <w:tcPr>
            <w:tcW w:w="1676" w:type="dxa"/>
            <w:tcBorders>
              <w:top w:val="nil"/>
              <w:left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r>
      <w:tr w:rsidR="00A47964" w:rsidRPr="00A47964" w:rsidTr="001C1FC3">
        <w:trPr>
          <w:trHeight w:val="300"/>
        </w:trPr>
        <w:tc>
          <w:tcPr>
            <w:tcW w:w="5310" w:type="dxa"/>
            <w:gridSpan w:val="4"/>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Saldo Awal Periode Potongan Pajak yg belum disetor ke Kas Negara</w:t>
            </w:r>
          </w:p>
        </w:tc>
        <w:tc>
          <w:tcPr>
            <w:tcW w:w="1876" w:type="dxa"/>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shd w:val="clear" w:color="auto" w:fill="auto"/>
            <w:noWrap/>
            <w:vAlign w:val="center"/>
            <w:hideMark/>
          </w:tcPr>
          <w:p w:rsidR="00A47964" w:rsidRPr="00A47964" w:rsidRDefault="00A47964" w:rsidP="00FA1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w:t>
            </w:r>
            <w:r w:rsidR="00FA1964">
              <w:rPr>
                <w:rFonts w:ascii="Arial" w:eastAsia="Times New Roman" w:hAnsi="Arial" w:cs="Arial"/>
                <w:sz w:val="16"/>
                <w:szCs w:val="16"/>
              </w:rPr>
              <w:t>47</w:t>
            </w:r>
            <w:r w:rsidR="00677E36">
              <w:rPr>
                <w:rFonts w:ascii="Arial" w:eastAsia="Times New Roman" w:hAnsi="Arial" w:cs="Arial"/>
                <w:sz w:val="16"/>
                <w:szCs w:val="16"/>
              </w:rPr>
              <w:t>.</w:t>
            </w:r>
            <w:r w:rsidR="00FA1964">
              <w:rPr>
                <w:rFonts w:ascii="Arial" w:eastAsia="Times New Roman" w:hAnsi="Arial" w:cs="Arial"/>
                <w:sz w:val="16"/>
                <w:szCs w:val="16"/>
              </w:rPr>
              <w:t>073</w:t>
            </w:r>
            <w:r w:rsidR="00677E36">
              <w:rPr>
                <w:rFonts w:ascii="Arial" w:eastAsia="Times New Roman" w:hAnsi="Arial" w:cs="Arial"/>
                <w:sz w:val="16"/>
                <w:szCs w:val="16"/>
              </w:rPr>
              <w:t>.</w:t>
            </w:r>
            <w:r w:rsidR="00FA1964">
              <w:rPr>
                <w:rFonts w:ascii="Arial" w:eastAsia="Times New Roman" w:hAnsi="Arial" w:cs="Arial"/>
                <w:sz w:val="16"/>
                <w:szCs w:val="16"/>
              </w:rPr>
              <w:t>845</w:t>
            </w:r>
            <w:r w:rsidR="00677E36">
              <w:rPr>
                <w:rFonts w:ascii="Arial" w:eastAsia="Times New Roman" w:hAnsi="Arial" w:cs="Arial"/>
                <w:sz w:val="16"/>
                <w:szCs w:val="16"/>
              </w:rPr>
              <w:t>,00</w:t>
            </w:r>
            <w:r w:rsidRPr="00A47964">
              <w:rPr>
                <w:rFonts w:ascii="Arial" w:eastAsia="Times New Roman" w:hAnsi="Arial" w:cs="Arial"/>
                <w:sz w:val="16"/>
                <w:szCs w:val="16"/>
              </w:rPr>
              <w:t xml:space="preserve">   </w:t>
            </w:r>
          </w:p>
        </w:tc>
        <w:tc>
          <w:tcPr>
            <w:tcW w:w="16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r>
      <w:tr w:rsidR="00A47964" w:rsidRPr="00A47964" w:rsidTr="001C1FC3">
        <w:trPr>
          <w:trHeight w:val="300"/>
        </w:trPr>
        <w:tc>
          <w:tcPr>
            <w:tcW w:w="5310" w:type="dxa"/>
            <w:gridSpan w:val="4"/>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Penerimaan Potongan Pajak tahun anggaran berjalan</w:t>
            </w:r>
          </w:p>
        </w:tc>
        <w:tc>
          <w:tcPr>
            <w:tcW w:w="1876" w:type="dxa"/>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shd w:val="clear" w:color="auto" w:fill="auto"/>
            <w:noWrap/>
            <w:vAlign w:val="center"/>
            <w:hideMark/>
          </w:tcPr>
          <w:p w:rsidR="00A47964" w:rsidRPr="00A47964" w:rsidRDefault="00A47964" w:rsidP="00FA1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w:t>
            </w:r>
            <w:r w:rsidR="00FA1964">
              <w:rPr>
                <w:rFonts w:ascii="Arial" w:eastAsia="Times New Roman" w:hAnsi="Arial" w:cs="Arial"/>
                <w:sz w:val="16"/>
                <w:szCs w:val="16"/>
              </w:rPr>
              <w:t>85.683.901</w:t>
            </w:r>
            <w:r w:rsidR="00677E36">
              <w:rPr>
                <w:rFonts w:ascii="Arial" w:eastAsia="Times New Roman" w:hAnsi="Arial" w:cs="Arial"/>
                <w:sz w:val="16"/>
                <w:szCs w:val="16"/>
              </w:rPr>
              <w:t>,00</w:t>
            </w:r>
            <w:r w:rsidRPr="00A47964">
              <w:rPr>
                <w:rFonts w:ascii="Arial" w:eastAsia="Times New Roman" w:hAnsi="Arial" w:cs="Arial"/>
                <w:sz w:val="16"/>
                <w:szCs w:val="16"/>
              </w:rPr>
              <w:t xml:space="preserve"> </w:t>
            </w:r>
          </w:p>
        </w:tc>
        <w:tc>
          <w:tcPr>
            <w:tcW w:w="16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r>
      <w:tr w:rsidR="00A47964" w:rsidRPr="00A47964" w:rsidTr="001C1FC3">
        <w:trPr>
          <w:trHeight w:val="300"/>
        </w:trPr>
        <w:tc>
          <w:tcPr>
            <w:tcW w:w="5310" w:type="dxa"/>
            <w:gridSpan w:val="4"/>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Setoran Pajak ke Kas Negara selama tahun anggaran berjalan</w:t>
            </w:r>
          </w:p>
        </w:tc>
        <w:tc>
          <w:tcPr>
            <w:tcW w:w="1876" w:type="dxa"/>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shd w:val="clear" w:color="auto" w:fill="auto"/>
            <w:noWrap/>
            <w:vAlign w:val="center"/>
            <w:hideMark/>
          </w:tcPr>
          <w:p w:rsidR="00A47964" w:rsidRPr="00A47964" w:rsidRDefault="00A47964" w:rsidP="00FA1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w:t>
            </w:r>
            <w:r w:rsidR="00FA1964">
              <w:rPr>
                <w:rFonts w:ascii="Arial" w:eastAsia="Times New Roman" w:hAnsi="Arial" w:cs="Arial"/>
                <w:sz w:val="16"/>
                <w:szCs w:val="16"/>
                <w:u w:val="single"/>
              </w:rPr>
              <w:t>113.601.278</w:t>
            </w:r>
            <w:r w:rsidR="00677E36">
              <w:rPr>
                <w:rFonts w:ascii="Arial" w:eastAsia="Times New Roman" w:hAnsi="Arial" w:cs="Arial"/>
                <w:sz w:val="16"/>
                <w:szCs w:val="16"/>
                <w:u w:val="single"/>
              </w:rPr>
              <w:t>,00</w:t>
            </w:r>
            <w:r w:rsidRPr="00A47964">
              <w:rPr>
                <w:rFonts w:ascii="Arial" w:eastAsia="Times New Roman" w:hAnsi="Arial" w:cs="Arial"/>
                <w:sz w:val="16"/>
                <w:szCs w:val="16"/>
                <w:u w:val="single"/>
              </w:rPr>
              <w:t xml:space="preserve">   </w:t>
            </w:r>
          </w:p>
        </w:tc>
        <w:tc>
          <w:tcPr>
            <w:tcW w:w="16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r>
      <w:tr w:rsidR="00A47964" w:rsidRPr="00A47964" w:rsidTr="001C1FC3">
        <w:trPr>
          <w:trHeight w:val="300"/>
        </w:trPr>
        <w:tc>
          <w:tcPr>
            <w:tcW w:w="5310" w:type="dxa"/>
            <w:gridSpan w:val="4"/>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Saldo Akhir Periode Potongan Pajak yg belum disetor ke Kas Negara</w:t>
            </w:r>
          </w:p>
        </w:tc>
        <w:tc>
          <w:tcPr>
            <w:tcW w:w="1876" w:type="dxa"/>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c>
          <w:tcPr>
            <w:tcW w:w="1676" w:type="dxa"/>
            <w:shd w:val="clear" w:color="auto" w:fill="auto"/>
            <w:noWrap/>
            <w:vAlign w:val="center"/>
            <w:hideMark/>
          </w:tcPr>
          <w:p w:rsidR="00A47964" w:rsidRPr="00A47964" w:rsidRDefault="00E90A2C" w:rsidP="00FA1964">
            <w:pPr>
              <w:widowControl/>
              <w:autoSpaceDE/>
              <w:autoSpaceDN/>
              <w:spacing w:after="0" w:line="240" w:lineRule="auto"/>
              <w:jc w:val="right"/>
              <w:rPr>
                <w:rFonts w:ascii="Arial" w:eastAsia="Times New Roman" w:hAnsi="Arial" w:cs="Arial"/>
                <w:sz w:val="16"/>
                <w:szCs w:val="16"/>
                <w:u w:val="single"/>
              </w:rPr>
            </w:pPr>
            <w:r>
              <w:rPr>
                <w:rFonts w:ascii="Arial" w:eastAsia="Times New Roman" w:hAnsi="Arial" w:cs="Arial"/>
                <w:sz w:val="16"/>
                <w:szCs w:val="16"/>
                <w:u w:val="single"/>
              </w:rPr>
              <w:t>19.156.468</w:t>
            </w:r>
            <w:r w:rsidR="001C1FC3">
              <w:rPr>
                <w:rFonts w:ascii="Arial" w:eastAsia="Times New Roman" w:hAnsi="Arial" w:cs="Arial"/>
                <w:sz w:val="16"/>
                <w:szCs w:val="16"/>
                <w:u w:val="single"/>
              </w:rPr>
              <w:t>,00</w:t>
            </w:r>
            <w:r w:rsidR="00A47964" w:rsidRPr="00A47964">
              <w:rPr>
                <w:rFonts w:ascii="Arial" w:eastAsia="Times New Roman" w:hAnsi="Arial" w:cs="Arial"/>
                <w:sz w:val="16"/>
                <w:szCs w:val="16"/>
                <w:u w:val="single"/>
              </w:rPr>
              <w:t xml:space="preserve">   </w:t>
            </w:r>
          </w:p>
        </w:tc>
      </w:tr>
      <w:tr w:rsidR="00A47964" w:rsidRPr="00A47964" w:rsidTr="001C1FC3">
        <w:trPr>
          <w:trHeight w:val="300"/>
        </w:trPr>
        <w:tc>
          <w:tcPr>
            <w:tcW w:w="5310" w:type="dxa"/>
            <w:gridSpan w:val="4"/>
            <w:tcBorders>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Saldo Kas per 31 Desember 2018</w:t>
            </w:r>
          </w:p>
        </w:tc>
        <w:tc>
          <w:tcPr>
            <w:tcW w:w="1876" w:type="dxa"/>
            <w:tcBorders>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c>
          <w:tcPr>
            <w:tcW w:w="1676" w:type="dxa"/>
            <w:tcBorders>
              <w:left w:val="nil"/>
              <w:bottom w:val="nil"/>
              <w:right w:val="nil"/>
            </w:tcBorders>
            <w:shd w:val="clear" w:color="auto" w:fill="auto"/>
            <w:noWrap/>
            <w:vAlign w:val="center"/>
            <w:hideMark/>
          </w:tcPr>
          <w:p w:rsidR="00A47964" w:rsidRPr="00A47964" w:rsidRDefault="00A47964" w:rsidP="00FA1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w:t>
            </w:r>
            <w:r w:rsidR="00B82781" w:rsidRPr="00A47964">
              <w:rPr>
                <w:rFonts w:ascii="Arial" w:eastAsia="Times New Roman" w:hAnsi="Arial" w:cs="Arial"/>
                <w:sz w:val="16"/>
                <w:szCs w:val="16"/>
                <w:u w:val="single"/>
              </w:rPr>
              <w:t xml:space="preserve">         </w:t>
            </w:r>
            <w:r w:rsidR="00FA1964">
              <w:rPr>
                <w:rFonts w:ascii="Arial" w:eastAsia="Times New Roman" w:hAnsi="Arial" w:cs="Arial"/>
                <w:sz w:val="16"/>
                <w:szCs w:val="16"/>
                <w:u w:val="single"/>
              </w:rPr>
              <w:t>543.848.785</w:t>
            </w:r>
            <w:r w:rsidR="00B82781" w:rsidRPr="00A47964">
              <w:rPr>
                <w:rFonts w:ascii="Arial" w:eastAsia="Times New Roman" w:hAnsi="Arial" w:cs="Arial"/>
                <w:sz w:val="16"/>
                <w:szCs w:val="16"/>
                <w:u w:val="single"/>
              </w:rPr>
              <w:t>.00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2. Pendapatan Asli</w:t>
            </w:r>
            <w:r w:rsidR="00FC2AB7">
              <w:rPr>
                <w:rFonts w:ascii="Arial" w:eastAsia="Times New Roman" w:hAnsi="Arial" w:cs="Arial"/>
                <w:sz w:val="16"/>
                <w:szCs w:val="16"/>
              </w:rPr>
              <w:t xml:space="preserve"> </w:t>
            </w:r>
            <w:r w:rsidRPr="00A47964">
              <w:rPr>
                <w:rFonts w:ascii="Arial" w:eastAsia="Times New Roman" w:hAnsi="Arial" w:cs="Arial"/>
                <w:sz w:val="16"/>
                <w:szCs w:val="16"/>
              </w:rPr>
              <w:t>Desa</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1C1FC3">
        <w:trPr>
          <w:trHeight w:val="300"/>
        </w:trPr>
        <w:tc>
          <w:tcPr>
            <w:tcW w:w="5310" w:type="dxa"/>
            <w:gridSpan w:val="4"/>
            <w:tcBorders>
              <w:top w:val="nil"/>
              <w:left w:val="nil"/>
              <w:right w:val="nil"/>
            </w:tcBorders>
            <w:shd w:val="clear" w:color="auto" w:fill="auto"/>
            <w:noWrap/>
            <w:vAlign w:val="center"/>
            <w:hideMark/>
          </w:tcPr>
          <w:p w:rsidR="00A47964" w:rsidRPr="00A47964" w:rsidRDefault="00AC6FF1" w:rsidP="00FC2AB7">
            <w:pPr>
              <w:widowControl/>
              <w:autoSpaceDE/>
              <w:autoSpaceDN/>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A47964" w:rsidRPr="00A47964">
              <w:rPr>
                <w:rFonts w:ascii="Arial" w:eastAsia="Times New Roman" w:hAnsi="Arial" w:cs="Arial"/>
                <w:sz w:val="16"/>
                <w:szCs w:val="16"/>
              </w:rPr>
              <w:t>Pendapatan Asli Desa terdiri dari:</w:t>
            </w:r>
          </w:p>
        </w:tc>
        <w:tc>
          <w:tcPr>
            <w:tcW w:w="1876" w:type="dxa"/>
            <w:tcBorders>
              <w:top w:val="nil"/>
              <w:left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1C1FC3">
        <w:trPr>
          <w:trHeight w:val="300"/>
        </w:trPr>
        <w:tc>
          <w:tcPr>
            <w:tcW w:w="5310" w:type="dxa"/>
            <w:gridSpan w:val="4"/>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p>
        </w:tc>
        <w:tc>
          <w:tcPr>
            <w:tcW w:w="1876" w:type="dxa"/>
            <w:shd w:val="clear" w:color="auto" w:fill="auto"/>
            <w:noWrap/>
            <w:vAlign w:val="center"/>
            <w:hideMark/>
          </w:tcPr>
          <w:p w:rsidR="00A47964" w:rsidRPr="00A47964" w:rsidRDefault="00A47964" w:rsidP="00FC2AB7">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shd w:val="clear" w:color="auto" w:fill="auto"/>
            <w:noWrap/>
            <w:vAlign w:val="center"/>
            <w:hideMark/>
          </w:tcPr>
          <w:p w:rsidR="00A47964" w:rsidRPr="00A47964" w:rsidRDefault="00A47964" w:rsidP="00FC2AB7">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shd w:val="clear" w:color="auto" w:fill="auto"/>
            <w:noWrap/>
            <w:vAlign w:val="center"/>
            <w:hideMark/>
          </w:tcPr>
          <w:p w:rsidR="00A47964" w:rsidRPr="00A47964" w:rsidRDefault="00A47964" w:rsidP="00FC2AB7">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r w:rsidR="001C1FC3" w:rsidRPr="00A47964">
              <w:rPr>
                <w:rFonts w:ascii="Arial" w:eastAsia="Times New Roman" w:hAnsi="Arial" w:cs="Arial"/>
                <w:sz w:val="16"/>
                <w:szCs w:val="16"/>
                <w:u w:val="single"/>
              </w:rPr>
              <w:t xml:space="preserve"> kurang</w:t>
            </w:r>
          </w:p>
        </w:tc>
      </w:tr>
      <w:tr w:rsidR="00A47964" w:rsidRPr="00A47964" w:rsidTr="001C1FC3">
        <w:trPr>
          <w:trHeight w:val="300"/>
        </w:trPr>
        <w:tc>
          <w:tcPr>
            <w:tcW w:w="5310" w:type="dxa"/>
            <w:gridSpan w:val="4"/>
            <w:tcBorders>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Pendapatan Asli Desa terdiri dari:</w:t>
            </w:r>
          </w:p>
        </w:tc>
        <w:tc>
          <w:tcPr>
            <w:tcW w:w="1876" w:type="dxa"/>
            <w:tcBorders>
              <w:left w:val="nil"/>
              <w:bottom w:val="nil"/>
              <w:right w:val="nil"/>
            </w:tcBorders>
            <w:shd w:val="clear" w:color="auto" w:fill="auto"/>
            <w:noWrap/>
            <w:vAlign w:val="bottom"/>
            <w:hideMark/>
          </w:tcPr>
          <w:p w:rsidR="00A47964" w:rsidRPr="00A47964" w:rsidRDefault="001C1FC3" w:rsidP="00FC2AB7">
            <w:pPr>
              <w:widowControl/>
              <w:autoSpaceDE/>
              <w:autoSpaceDN/>
              <w:spacing w:after="0" w:line="240" w:lineRule="auto"/>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702272" behindDoc="0" locked="0" layoutInCell="1" allowOverlap="1" wp14:anchorId="3A773515" wp14:editId="0A3C3036">
                  <wp:simplePos x="0" y="0"/>
                  <wp:positionH relativeFrom="column">
                    <wp:posOffset>423545</wp:posOffset>
                  </wp:positionH>
                  <wp:positionV relativeFrom="paragraph">
                    <wp:posOffset>-177800</wp:posOffset>
                  </wp:positionV>
                  <wp:extent cx="2676525" cy="28575"/>
                  <wp:effectExtent l="0" t="0" r="9525" b="9525"/>
                  <wp:wrapNone/>
                  <wp:docPr id="29" name="Picture 29"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9" name="Picture 28"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44" w:type="dxa"/>
            <w:tcBorders>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a. Hasil Usaha</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w:t>
            </w:r>
            <w:r w:rsidR="000530AE">
              <w:rPr>
                <w:rFonts w:ascii="Arial" w:eastAsia="Times New Roman" w:hAnsi="Arial" w:cs="Arial"/>
                <w:sz w:val="16"/>
                <w:szCs w:val="16"/>
              </w:rPr>
              <w:t>1.</w:t>
            </w:r>
            <w:r w:rsidRPr="00A47964">
              <w:rPr>
                <w:rFonts w:ascii="Arial" w:eastAsia="Times New Roman" w:hAnsi="Arial" w:cs="Arial"/>
                <w:sz w:val="16"/>
                <w:szCs w:val="16"/>
              </w:rPr>
              <w:t xml:space="preserve"> </w:t>
            </w:r>
            <w:r w:rsidR="000530AE">
              <w:rPr>
                <w:rFonts w:ascii="Arial" w:eastAsia="Times New Roman" w:hAnsi="Arial" w:cs="Arial"/>
                <w:sz w:val="16"/>
                <w:szCs w:val="16"/>
              </w:rPr>
              <w:t>30</w:t>
            </w:r>
            <w:r w:rsidRPr="00A47964">
              <w:rPr>
                <w:rFonts w:ascii="Arial" w:eastAsia="Times New Roman" w:hAnsi="Arial" w:cs="Arial"/>
                <w:sz w:val="16"/>
                <w:szCs w:val="16"/>
              </w:rPr>
              <w:t xml:space="preserve">0,000.00 </w:t>
            </w: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1,3</w:t>
            </w:r>
            <w:r w:rsidR="000530AE">
              <w:rPr>
                <w:rFonts w:ascii="Arial" w:eastAsia="Times New Roman" w:hAnsi="Arial" w:cs="Arial"/>
                <w:sz w:val="16"/>
                <w:szCs w:val="16"/>
              </w:rPr>
              <w:t>46</w:t>
            </w:r>
            <w:r w:rsidRPr="00A47964">
              <w:rPr>
                <w:rFonts w:ascii="Arial" w:eastAsia="Times New Roman" w:hAnsi="Arial" w:cs="Arial"/>
                <w:sz w:val="16"/>
                <w:szCs w:val="16"/>
              </w:rPr>
              <w:t>,</w:t>
            </w:r>
            <w:r w:rsidR="000530AE">
              <w:rPr>
                <w:rFonts w:ascii="Arial" w:eastAsia="Times New Roman" w:hAnsi="Arial" w:cs="Arial"/>
                <w:sz w:val="16"/>
                <w:szCs w:val="16"/>
              </w:rPr>
              <w:t>5</w:t>
            </w:r>
            <w:r w:rsidRPr="00A47964">
              <w:rPr>
                <w:rFonts w:ascii="Arial" w:eastAsia="Times New Roman" w:hAnsi="Arial" w:cs="Arial"/>
                <w:sz w:val="16"/>
                <w:szCs w:val="16"/>
              </w:rPr>
              <w:t xml:space="preserve">00.00 </w:t>
            </w: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w:t>
            </w:r>
            <w:r w:rsidR="000530AE">
              <w:rPr>
                <w:rFonts w:ascii="Arial" w:eastAsia="Times New Roman" w:hAnsi="Arial" w:cs="Arial"/>
                <w:sz w:val="16"/>
                <w:szCs w:val="16"/>
              </w:rPr>
              <w:t>(46</w:t>
            </w:r>
            <w:r w:rsidRPr="00A47964">
              <w:rPr>
                <w:rFonts w:ascii="Arial" w:eastAsia="Times New Roman" w:hAnsi="Arial" w:cs="Arial"/>
                <w:sz w:val="16"/>
                <w:szCs w:val="16"/>
              </w:rPr>
              <w:t>,</w:t>
            </w:r>
            <w:r w:rsidR="000530AE">
              <w:rPr>
                <w:rFonts w:ascii="Arial" w:eastAsia="Times New Roman" w:hAnsi="Arial" w:cs="Arial"/>
                <w:sz w:val="16"/>
                <w:szCs w:val="16"/>
              </w:rPr>
              <w:t>5</w:t>
            </w:r>
            <w:r w:rsidRPr="00A47964">
              <w:rPr>
                <w:rFonts w:ascii="Arial" w:eastAsia="Times New Roman" w:hAnsi="Arial" w:cs="Arial"/>
                <w:sz w:val="16"/>
                <w:szCs w:val="16"/>
              </w:rPr>
              <w:t>00.00</w:t>
            </w:r>
            <w:r w:rsidR="000530AE">
              <w:rPr>
                <w:rFonts w:ascii="Arial" w:eastAsia="Times New Roman" w:hAnsi="Arial" w:cs="Arial"/>
                <w:sz w:val="16"/>
                <w:szCs w:val="16"/>
              </w:rPr>
              <w:t>)</w:t>
            </w:r>
            <w:r w:rsidRPr="00A47964">
              <w:rPr>
                <w:rFonts w:ascii="Arial" w:eastAsia="Times New Roman" w:hAnsi="Arial" w:cs="Arial"/>
                <w:sz w:val="16"/>
                <w:szCs w:val="16"/>
              </w:rPr>
              <w:t xml:space="preserve">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 Hasil Aset</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4,080,000.00 </w:t>
            </w: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4,</w:t>
            </w:r>
            <w:r w:rsidR="000530AE">
              <w:rPr>
                <w:rFonts w:ascii="Arial" w:eastAsia="Times New Roman" w:hAnsi="Arial" w:cs="Arial"/>
                <w:sz w:val="16"/>
                <w:szCs w:val="16"/>
              </w:rPr>
              <w:t>80</w:t>
            </w:r>
            <w:r w:rsidRPr="00A47964">
              <w:rPr>
                <w:rFonts w:ascii="Arial" w:eastAsia="Times New Roman" w:hAnsi="Arial" w:cs="Arial"/>
                <w:sz w:val="16"/>
                <w:szCs w:val="16"/>
              </w:rPr>
              <w:t xml:space="preserve">0,000.00 </w:t>
            </w:r>
          </w:p>
        </w:tc>
        <w:tc>
          <w:tcPr>
            <w:tcW w:w="1676" w:type="dxa"/>
            <w:tcBorders>
              <w:top w:val="nil"/>
              <w:left w:val="nil"/>
              <w:bottom w:val="nil"/>
              <w:right w:val="nil"/>
            </w:tcBorders>
            <w:shd w:val="clear" w:color="auto" w:fill="auto"/>
            <w:noWrap/>
            <w:vAlign w:val="bottom"/>
            <w:hideMark/>
          </w:tcPr>
          <w:p w:rsidR="00A47964" w:rsidRPr="00A47964" w:rsidRDefault="000530AE"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u w:val="single"/>
              </w:rPr>
              <w:t>(</w:t>
            </w:r>
            <w:r>
              <w:rPr>
                <w:rFonts w:ascii="Arial" w:eastAsia="Times New Roman" w:hAnsi="Arial" w:cs="Arial"/>
                <w:sz w:val="16"/>
                <w:szCs w:val="16"/>
                <w:u w:val="single"/>
              </w:rPr>
              <w:t>72</w:t>
            </w:r>
            <w:r w:rsidRPr="00A47964">
              <w:rPr>
                <w:rFonts w:ascii="Arial" w:eastAsia="Times New Roman" w:hAnsi="Arial" w:cs="Arial"/>
                <w:sz w:val="16"/>
                <w:szCs w:val="16"/>
                <w:u w:val="single"/>
              </w:rPr>
              <w:t>0,000.00)</w:t>
            </w:r>
            <w:r w:rsidR="00A47964" w:rsidRPr="00A47964">
              <w:rPr>
                <w:rFonts w:ascii="Arial" w:eastAsia="Times New Roman" w:hAnsi="Arial" w:cs="Arial"/>
                <w:sz w:val="16"/>
                <w:szCs w:val="16"/>
              </w:rPr>
              <w:t xml:space="preserve">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c. Swadaya, partisipasi, dan Gotong Royong</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4,300,000.00 </w:t>
            </w: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w:t>
            </w:r>
            <w:r w:rsidR="000530AE">
              <w:rPr>
                <w:rFonts w:ascii="Arial" w:eastAsia="Times New Roman" w:hAnsi="Arial" w:cs="Arial"/>
                <w:sz w:val="16"/>
                <w:szCs w:val="16"/>
              </w:rPr>
              <w:t>3</w:t>
            </w:r>
            <w:r w:rsidRPr="00A47964">
              <w:rPr>
                <w:rFonts w:ascii="Arial" w:eastAsia="Times New Roman" w:hAnsi="Arial" w:cs="Arial"/>
                <w:sz w:val="16"/>
                <w:szCs w:val="16"/>
              </w:rPr>
              <w:t>,</w:t>
            </w:r>
            <w:r w:rsidR="000530AE">
              <w:rPr>
                <w:rFonts w:ascii="Arial" w:eastAsia="Times New Roman" w:hAnsi="Arial" w:cs="Arial"/>
                <w:sz w:val="16"/>
                <w:szCs w:val="16"/>
              </w:rPr>
              <w:t>722</w:t>
            </w:r>
            <w:r w:rsidRPr="00A47964">
              <w:rPr>
                <w:rFonts w:ascii="Arial" w:eastAsia="Times New Roman" w:hAnsi="Arial" w:cs="Arial"/>
                <w:sz w:val="16"/>
                <w:szCs w:val="16"/>
              </w:rPr>
              <w:t xml:space="preserve">,000.00 </w:t>
            </w:r>
          </w:p>
        </w:tc>
        <w:tc>
          <w:tcPr>
            <w:tcW w:w="1676" w:type="dxa"/>
            <w:tcBorders>
              <w:top w:val="nil"/>
              <w:left w:val="nil"/>
              <w:bottom w:val="nil"/>
              <w:right w:val="nil"/>
            </w:tcBorders>
            <w:shd w:val="clear" w:color="auto" w:fill="auto"/>
            <w:noWrap/>
            <w:vAlign w:val="bottom"/>
            <w:hideMark/>
          </w:tcPr>
          <w:p w:rsidR="00A47964" w:rsidRPr="00A47964" w:rsidRDefault="000530AE" w:rsidP="00FC2AB7">
            <w:pPr>
              <w:widowControl/>
              <w:autoSpaceDE/>
              <w:autoSpaceDN/>
              <w:spacing w:after="0" w:line="240" w:lineRule="auto"/>
              <w:jc w:val="right"/>
              <w:rPr>
                <w:rFonts w:ascii="Arial" w:eastAsia="Times New Roman" w:hAnsi="Arial" w:cs="Arial"/>
                <w:sz w:val="16"/>
                <w:szCs w:val="16"/>
              </w:rPr>
            </w:pPr>
            <w:r>
              <w:rPr>
                <w:rFonts w:ascii="Arial" w:eastAsia="Times New Roman" w:hAnsi="Arial" w:cs="Arial"/>
                <w:sz w:val="16"/>
                <w:szCs w:val="16"/>
              </w:rPr>
              <w:t>528.000,00</w:t>
            </w:r>
            <w:r w:rsidR="00A47964" w:rsidRPr="00A47964">
              <w:rPr>
                <w:rFonts w:ascii="Arial" w:eastAsia="Times New Roman" w:hAnsi="Arial" w:cs="Arial"/>
                <w:sz w:val="16"/>
                <w:szCs w:val="16"/>
              </w:rPr>
              <w:t xml:space="preserve">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d. PADesa Lain</w:t>
            </w:r>
          </w:p>
        </w:tc>
        <w:tc>
          <w:tcPr>
            <w:tcW w:w="1876" w:type="dxa"/>
            <w:tcBorders>
              <w:top w:val="nil"/>
              <w:left w:val="nil"/>
              <w:bottom w:val="nil"/>
              <w:right w:val="nil"/>
            </w:tcBorders>
            <w:shd w:val="clear" w:color="auto" w:fill="auto"/>
            <w:noWrap/>
            <w:vAlign w:val="bottom"/>
            <w:hideMark/>
          </w:tcPr>
          <w:p w:rsidR="00A47964" w:rsidRPr="001C1FC3" w:rsidRDefault="00A47964" w:rsidP="00FC2AB7">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rPr>
              <w:t xml:space="preserve">             </w:t>
            </w:r>
            <w:r w:rsidR="000530AE" w:rsidRPr="001C1FC3">
              <w:rPr>
                <w:rFonts w:ascii="Arial" w:eastAsia="Times New Roman" w:hAnsi="Arial" w:cs="Arial"/>
                <w:sz w:val="16"/>
                <w:szCs w:val="16"/>
                <w:u w:val="single"/>
              </w:rPr>
              <w:t>2</w:t>
            </w:r>
            <w:r w:rsidRPr="001C1FC3">
              <w:rPr>
                <w:rFonts w:ascii="Arial" w:eastAsia="Times New Roman" w:hAnsi="Arial" w:cs="Arial"/>
                <w:sz w:val="16"/>
                <w:szCs w:val="16"/>
                <w:u w:val="single"/>
              </w:rPr>
              <w:t>,</w:t>
            </w:r>
            <w:r w:rsidR="000530AE" w:rsidRPr="001C1FC3">
              <w:rPr>
                <w:rFonts w:ascii="Arial" w:eastAsia="Times New Roman" w:hAnsi="Arial" w:cs="Arial"/>
                <w:sz w:val="16"/>
                <w:szCs w:val="16"/>
                <w:u w:val="single"/>
              </w:rPr>
              <w:t>2</w:t>
            </w:r>
            <w:r w:rsidRPr="001C1FC3">
              <w:rPr>
                <w:rFonts w:ascii="Arial" w:eastAsia="Times New Roman" w:hAnsi="Arial" w:cs="Arial"/>
                <w:sz w:val="16"/>
                <w:szCs w:val="16"/>
                <w:u w:val="single"/>
              </w:rPr>
              <w:t xml:space="preserve">00,000.00 </w:t>
            </w:r>
          </w:p>
        </w:tc>
        <w:tc>
          <w:tcPr>
            <w:tcW w:w="1544" w:type="dxa"/>
            <w:tcBorders>
              <w:top w:val="nil"/>
              <w:left w:val="nil"/>
              <w:bottom w:val="nil"/>
              <w:right w:val="nil"/>
            </w:tcBorders>
            <w:shd w:val="clear" w:color="auto" w:fill="auto"/>
            <w:noWrap/>
            <w:vAlign w:val="bottom"/>
            <w:hideMark/>
          </w:tcPr>
          <w:p w:rsidR="00A47964" w:rsidRPr="001C1FC3" w:rsidRDefault="00A47964" w:rsidP="00FC2AB7">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u w:val="single"/>
              </w:rPr>
              <w:t xml:space="preserve">             </w:t>
            </w:r>
            <w:r w:rsidR="000530AE" w:rsidRPr="001C1FC3">
              <w:rPr>
                <w:rFonts w:ascii="Arial" w:eastAsia="Times New Roman" w:hAnsi="Arial" w:cs="Arial"/>
                <w:sz w:val="16"/>
                <w:szCs w:val="16"/>
                <w:u w:val="single"/>
              </w:rPr>
              <w:t>3</w:t>
            </w:r>
            <w:r w:rsidRPr="001C1FC3">
              <w:rPr>
                <w:rFonts w:ascii="Arial" w:eastAsia="Times New Roman" w:hAnsi="Arial" w:cs="Arial"/>
                <w:sz w:val="16"/>
                <w:szCs w:val="16"/>
                <w:u w:val="single"/>
              </w:rPr>
              <w:t>,</w:t>
            </w:r>
            <w:r w:rsidR="000530AE" w:rsidRPr="001C1FC3">
              <w:rPr>
                <w:rFonts w:ascii="Arial" w:eastAsia="Times New Roman" w:hAnsi="Arial" w:cs="Arial"/>
                <w:sz w:val="16"/>
                <w:szCs w:val="16"/>
                <w:u w:val="single"/>
              </w:rPr>
              <w:t>052</w:t>
            </w:r>
            <w:r w:rsidRPr="001C1FC3">
              <w:rPr>
                <w:rFonts w:ascii="Arial" w:eastAsia="Times New Roman" w:hAnsi="Arial" w:cs="Arial"/>
                <w:sz w:val="16"/>
                <w:szCs w:val="16"/>
                <w:u w:val="single"/>
              </w:rPr>
              <w:t>,0</w:t>
            </w:r>
            <w:r w:rsidR="000530AE" w:rsidRPr="001C1FC3">
              <w:rPr>
                <w:rFonts w:ascii="Arial" w:eastAsia="Times New Roman" w:hAnsi="Arial" w:cs="Arial"/>
                <w:sz w:val="16"/>
                <w:szCs w:val="16"/>
                <w:u w:val="single"/>
              </w:rPr>
              <w:t>48</w:t>
            </w:r>
            <w:r w:rsidRPr="001C1FC3">
              <w:rPr>
                <w:rFonts w:ascii="Arial" w:eastAsia="Times New Roman" w:hAnsi="Arial" w:cs="Arial"/>
                <w:sz w:val="16"/>
                <w:szCs w:val="16"/>
                <w:u w:val="single"/>
              </w:rPr>
              <w:t xml:space="preserve">.00 </w:t>
            </w:r>
          </w:p>
        </w:tc>
        <w:tc>
          <w:tcPr>
            <w:tcW w:w="1676" w:type="dxa"/>
            <w:tcBorders>
              <w:top w:val="nil"/>
              <w:left w:val="nil"/>
              <w:bottom w:val="nil"/>
              <w:right w:val="nil"/>
            </w:tcBorders>
            <w:shd w:val="clear" w:color="auto" w:fill="auto"/>
            <w:noWrap/>
            <w:vAlign w:val="bottom"/>
            <w:hideMark/>
          </w:tcPr>
          <w:p w:rsidR="00A47964" w:rsidRPr="001C1FC3" w:rsidRDefault="00A47964" w:rsidP="00FC2AB7">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u w:val="single"/>
              </w:rPr>
              <w:t xml:space="preserve">              (</w:t>
            </w:r>
            <w:r w:rsidR="000530AE" w:rsidRPr="001C1FC3">
              <w:rPr>
                <w:rFonts w:ascii="Arial" w:eastAsia="Times New Roman" w:hAnsi="Arial" w:cs="Arial"/>
                <w:sz w:val="16"/>
                <w:szCs w:val="16"/>
                <w:u w:val="single"/>
              </w:rPr>
              <w:t>852</w:t>
            </w:r>
            <w:r w:rsidRPr="001C1FC3">
              <w:rPr>
                <w:rFonts w:ascii="Arial" w:eastAsia="Times New Roman" w:hAnsi="Arial" w:cs="Arial"/>
                <w:sz w:val="16"/>
                <w:szCs w:val="16"/>
                <w:u w:val="single"/>
              </w:rPr>
              <w:t>,0</w:t>
            </w:r>
            <w:r w:rsidR="000530AE" w:rsidRPr="001C1FC3">
              <w:rPr>
                <w:rFonts w:ascii="Arial" w:eastAsia="Times New Roman" w:hAnsi="Arial" w:cs="Arial"/>
                <w:sz w:val="16"/>
                <w:szCs w:val="16"/>
                <w:u w:val="single"/>
              </w:rPr>
              <w:t>48</w:t>
            </w:r>
            <w:r w:rsidRPr="001C1FC3">
              <w:rPr>
                <w:rFonts w:ascii="Arial" w:eastAsia="Times New Roman" w:hAnsi="Arial" w:cs="Arial"/>
                <w:sz w:val="16"/>
                <w:szCs w:val="16"/>
                <w:u w:val="single"/>
              </w:rPr>
              <w:t>.00)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1C1FC3" w:rsidRDefault="00A47964" w:rsidP="00FC2AB7">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rPr>
              <w:t xml:space="preserve">           </w:t>
            </w:r>
            <w:r w:rsidRPr="001C1FC3">
              <w:rPr>
                <w:rFonts w:ascii="Arial" w:eastAsia="Times New Roman" w:hAnsi="Arial" w:cs="Arial"/>
                <w:sz w:val="16"/>
                <w:szCs w:val="16"/>
                <w:u w:val="single"/>
              </w:rPr>
              <w:t>1</w:t>
            </w:r>
            <w:r w:rsidR="000530AE" w:rsidRPr="001C1FC3">
              <w:rPr>
                <w:rFonts w:ascii="Arial" w:eastAsia="Times New Roman" w:hAnsi="Arial" w:cs="Arial"/>
                <w:sz w:val="16"/>
                <w:szCs w:val="16"/>
                <w:u w:val="single"/>
              </w:rPr>
              <w:t>1</w:t>
            </w:r>
            <w:r w:rsidRPr="001C1FC3">
              <w:rPr>
                <w:rFonts w:ascii="Arial" w:eastAsia="Times New Roman" w:hAnsi="Arial" w:cs="Arial"/>
                <w:sz w:val="16"/>
                <w:szCs w:val="16"/>
                <w:u w:val="single"/>
              </w:rPr>
              <w:t>,</w:t>
            </w:r>
            <w:r w:rsidR="000530AE" w:rsidRPr="001C1FC3">
              <w:rPr>
                <w:rFonts w:ascii="Arial" w:eastAsia="Times New Roman" w:hAnsi="Arial" w:cs="Arial"/>
                <w:sz w:val="16"/>
                <w:szCs w:val="16"/>
                <w:u w:val="single"/>
              </w:rPr>
              <w:t>88</w:t>
            </w:r>
            <w:r w:rsidRPr="001C1FC3">
              <w:rPr>
                <w:rFonts w:ascii="Arial" w:eastAsia="Times New Roman" w:hAnsi="Arial" w:cs="Arial"/>
                <w:sz w:val="16"/>
                <w:szCs w:val="16"/>
                <w:u w:val="single"/>
              </w:rPr>
              <w:t xml:space="preserve">0,000.00 </w:t>
            </w:r>
          </w:p>
        </w:tc>
        <w:tc>
          <w:tcPr>
            <w:tcW w:w="1544" w:type="dxa"/>
            <w:tcBorders>
              <w:top w:val="nil"/>
              <w:left w:val="nil"/>
              <w:bottom w:val="nil"/>
              <w:right w:val="nil"/>
            </w:tcBorders>
            <w:shd w:val="clear" w:color="auto" w:fill="auto"/>
            <w:noWrap/>
            <w:vAlign w:val="bottom"/>
            <w:hideMark/>
          </w:tcPr>
          <w:p w:rsidR="00A47964" w:rsidRPr="001C1FC3" w:rsidRDefault="00A47964" w:rsidP="00FC2AB7">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u w:val="single"/>
              </w:rPr>
              <w:t xml:space="preserve">           1</w:t>
            </w:r>
            <w:r w:rsidR="00E3334A" w:rsidRPr="001C1FC3">
              <w:rPr>
                <w:rFonts w:ascii="Arial" w:eastAsia="Times New Roman" w:hAnsi="Arial" w:cs="Arial"/>
                <w:sz w:val="16"/>
                <w:szCs w:val="16"/>
                <w:u w:val="single"/>
              </w:rPr>
              <w:t>2</w:t>
            </w:r>
            <w:r w:rsidRPr="001C1FC3">
              <w:rPr>
                <w:rFonts w:ascii="Arial" w:eastAsia="Times New Roman" w:hAnsi="Arial" w:cs="Arial"/>
                <w:sz w:val="16"/>
                <w:szCs w:val="16"/>
                <w:u w:val="single"/>
              </w:rPr>
              <w:t>,</w:t>
            </w:r>
            <w:r w:rsidR="00E3334A" w:rsidRPr="001C1FC3">
              <w:rPr>
                <w:rFonts w:ascii="Arial" w:eastAsia="Times New Roman" w:hAnsi="Arial" w:cs="Arial"/>
                <w:sz w:val="16"/>
                <w:szCs w:val="16"/>
                <w:u w:val="single"/>
              </w:rPr>
              <w:t>97</w:t>
            </w:r>
            <w:r w:rsidRPr="001C1FC3">
              <w:rPr>
                <w:rFonts w:ascii="Arial" w:eastAsia="Times New Roman" w:hAnsi="Arial" w:cs="Arial"/>
                <w:sz w:val="16"/>
                <w:szCs w:val="16"/>
                <w:u w:val="single"/>
              </w:rPr>
              <w:t>0,</w:t>
            </w:r>
            <w:r w:rsidR="00E3334A" w:rsidRPr="001C1FC3">
              <w:rPr>
                <w:rFonts w:ascii="Arial" w:eastAsia="Times New Roman" w:hAnsi="Arial" w:cs="Arial"/>
                <w:sz w:val="16"/>
                <w:szCs w:val="16"/>
                <w:u w:val="single"/>
              </w:rPr>
              <w:t>548</w:t>
            </w:r>
            <w:r w:rsidRPr="001C1FC3">
              <w:rPr>
                <w:rFonts w:ascii="Arial" w:eastAsia="Times New Roman" w:hAnsi="Arial" w:cs="Arial"/>
                <w:sz w:val="16"/>
                <w:szCs w:val="16"/>
                <w:u w:val="single"/>
              </w:rPr>
              <w:t xml:space="preserve">.00 </w:t>
            </w:r>
          </w:p>
        </w:tc>
        <w:tc>
          <w:tcPr>
            <w:tcW w:w="1676" w:type="dxa"/>
            <w:tcBorders>
              <w:top w:val="nil"/>
              <w:left w:val="nil"/>
              <w:bottom w:val="nil"/>
              <w:right w:val="nil"/>
            </w:tcBorders>
            <w:shd w:val="clear" w:color="auto" w:fill="auto"/>
            <w:noWrap/>
            <w:vAlign w:val="bottom"/>
            <w:hideMark/>
          </w:tcPr>
          <w:p w:rsidR="00A47964" w:rsidRPr="001C1FC3" w:rsidRDefault="00A47964" w:rsidP="00FC2AB7">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u w:val="single"/>
              </w:rPr>
              <w:t xml:space="preserve">              (1</w:t>
            </w:r>
            <w:r w:rsidR="00E3334A" w:rsidRPr="001C1FC3">
              <w:rPr>
                <w:rFonts w:ascii="Arial" w:eastAsia="Times New Roman" w:hAnsi="Arial" w:cs="Arial"/>
                <w:sz w:val="16"/>
                <w:szCs w:val="16"/>
                <w:u w:val="single"/>
              </w:rPr>
              <w:t>.09</w:t>
            </w:r>
            <w:r w:rsidRPr="001C1FC3">
              <w:rPr>
                <w:rFonts w:ascii="Arial" w:eastAsia="Times New Roman" w:hAnsi="Arial" w:cs="Arial"/>
                <w:sz w:val="16"/>
                <w:szCs w:val="16"/>
                <w:u w:val="single"/>
              </w:rPr>
              <w:t>0</w:t>
            </w:r>
            <w:r w:rsidR="00E3334A" w:rsidRPr="001C1FC3">
              <w:rPr>
                <w:rFonts w:ascii="Arial" w:eastAsia="Times New Roman" w:hAnsi="Arial" w:cs="Arial"/>
                <w:sz w:val="16"/>
                <w:szCs w:val="16"/>
                <w:u w:val="single"/>
              </w:rPr>
              <w:t>.548</w:t>
            </w:r>
            <w:r w:rsidRPr="001C1FC3">
              <w:rPr>
                <w:rFonts w:ascii="Arial" w:eastAsia="Times New Roman" w:hAnsi="Arial" w:cs="Arial"/>
                <w:sz w:val="16"/>
                <w:szCs w:val="16"/>
                <w:u w:val="single"/>
              </w:rPr>
              <w:t>.00)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3. Dana Desa</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p>
        </w:tc>
      </w:tr>
      <w:tr w:rsidR="00A47964" w:rsidRPr="00A47964" w:rsidTr="00555C7E">
        <w:trPr>
          <w:trHeight w:val="615"/>
        </w:trPr>
        <w:tc>
          <w:tcPr>
            <w:tcW w:w="10406" w:type="dxa"/>
            <w:gridSpan w:val="7"/>
            <w:tcBorders>
              <w:top w:val="nil"/>
              <w:left w:val="nil"/>
              <w:bottom w:val="nil"/>
              <w:right w:val="nil"/>
            </w:tcBorders>
            <w:shd w:val="clear" w:color="auto" w:fill="auto"/>
            <w:vAlign w:val="center"/>
            <w:hideMark/>
          </w:tcPr>
          <w:p w:rsidR="00A47964" w:rsidRPr="00A47964" w:rsidRDefault="00A47964" w:rsidP="00FC2AB7">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Dana Desa merupakan penerimaan desa yang diperoleh dari APBN. Jumlah penerimaan Dana Desa selama tahun anggaran 2018 adalah sebagai berikut:</w:t>
            </w:r>
          </w:p>
        </w:tc>
      </w:tr>
      <w:tr w:rsidR="001C1FC3" w:rsidRPr="00A47964" w:rsidTr="001C1FC3">
        <w:trPr>
          <w:trHeight w:val="300"/>
        </w:trPr>
        <w:tc>
          <w:tcPr>
            <w:tcW w:w="5310" w:type="dxa"/>
            <w:gridSpan w:val="4"/>
            <w:shd w:val="clear" w:color="auto" w:fill="auto"/>
            <w:noWrap/>
            <w:vAlign w:val="bottom"/>
            <w:hideMark/>
          </w:tcPr>
          <w:p w:rsidR="001C1FC3" w:rsidRPr="00A47964" w:rsidRDefault="001C1FC3" w:rsidP="001C1FC3">
            <w:pPr>
              <w:widowControl/>
              <w:autoSpaceDE/>
              <w:autoSpaceDN/>
              <w:spacing w:after="0" w:line="240" w:lineRule="auto"/>
              <w:jc w:val="right"/>
              <w:rPr>
                <w:rFonts w:ascii="Arial" w:eastAsia="Times New Roman" w:hAnsi="Arial" w:cs="Arial"/>
                <w:sz w:val="16"/>
                <w:szCs w:val="16"/>
              </w:rPr>
            </w:pPr>
          </w:p>
        </w:tc>
        <w:tc>
          <w:tcPr>
            <w:tcW w:w="1876" w:type="dxa"/>
            <w:shd w:val="clear" w:color="auto" w:fill="auto"/>
            <w:noWrap/>
            <w:vAlign w:val="center"/>
            <w:hideMark/>
          </w:tcPr>
          <w:p w:rsidR="001C1FC3" w:rsidRPr="00A47964" w:rsidRDefault="001C1FC3" w:rsidP="001C1FC3">
            <w:pPr>
              <w:widowControl/>
              <w:autoSpaceDE/>
              <w:autoSpaceDN/>
              <w:spacing w:after="0" w:line="240" w:lineRule="auto"/>
              <w:jc w:val="center"/>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704320" behindDoc="0" locked="0" layoutInCell="1" allowOverlap="1" wp14:anchorId="3B09E63A" wp14:editId="05D203EF">
                  <wp:simplePos x="0" y="0"/>
                  <wp:positionH relativeFrom="column">
                    <wp:posOffset>412750</wp:posOffset>
                  </wp:positionH>
                  <wp:positionV relativeFrom="paragraph">
                    <wp:posOffset>140335</wp:posOffset>
                  </wp:positionV>
                  <wp:extent cx="2676525" cy="28575"/>
                  <wp:effectExtent l="0" t="0" r="9525" b="9525"/>
                  <wp:wrapNone/>
                  <wp:docPr id="34" name="Picture 34"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9" name="Picture 28"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r w:rsidRPr="00A47964">
              <w:rPr>
                <w:rFonts w:ascii="Arial" w:eastAsia="Times New Roman" w:hAnsi="Arial" w:cs="Arial"/>
                <w:sz w:val="16"/>
                <w:szCs w:val="16"/>
              </w:rPr>
              <w:t>Anggaran</w:t>
            </w:r>
          </w:p>
        </w:tc>
        <w:tc>
          <w:tcPr>
            <w:tcW w:w="1544" w:type="dxa"/>
            <w:shd w:val="clear" w:color="auto" w:fill="auto"/>
            <w:noWrap/>
            <w:vAlign w:val="center"/>
            <w:hideMark/>
          </w:tcPr>
          <w:p w:rsidR="001C1FC3" w:rsidRPr="00A47964" w:rsidRDefault="001C1FC3" w:rsidP="001C1FC3">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shd w:val="clear" w:color="auto" w:fill="auto"/>
            <w:noWrap/>
            <w:vAlign w:val="center"/>
            <w:hideMark/>
          </w:tcPr>
          <w:p w:rsidR="001C1FC3" w:rsidRPr="00A47964" w:rsidRDefault="001C1FC3" w:rsidP="001C1FC3">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r w:rsidRPr="00A47964">
              <w:rPr>
                <w:rFonts w:ascii="Arial" w:eastAsia="Times New Roman" w:hAnsi="Arial" w:cs="Arial"/>
                <w:sz w:val="16"/>
                <w:szCs w:val="16"/>
                <w:u w:val="single"/>
              </w:rPr>
              <w:t xml:space="preserve"> 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192,501,400.00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192,501,400.00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385,002,800.00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385,002,800.00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3</w:t>
            </w:r>
          </w:p>
        </w:tc>
        <w:tc>
          <w:tcPr>
            <w:tcW w:w="1876" w:type="dxa"/>
            <w:tcBorders>
              <w:top w:val="nil"/>
              <w:left w:val="nil"/>
              <w:bottom w:val="nil"/>
              <w:right w:val="nil"/>
            </w:tcBorders>
            <w:shd w:val="clear" w:color="auto" w:fill="auto"/>
            <w:noWrap/>
            <w:vAlign w:val="bottom"/>
            <w:hideMark/>
          </w:tcPr>
          <w:p w:rsidR="00A47964" w:rsidRPr="001C1FC3" w:rsidRDefault="00A47964" w:rsidP="00AC6FF1">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rPr>
              <w:t xml:space="preserve">         </w:t>
            </w:r>
            <w:r w:rsidRPr="001C1FC3">
              <w:rPr>
                <w:rFonts w:ascii="Arial" w:eastAsia="Times New Roman" w:hAnsi="Arial" w:cs="Arial"/>
                <w:sz w:val="16"/>
                <w:szCs w:val="16"/>
                <w:u w:val="single"/>
              </w:rPr>
              <w:t xml:space="preserve">385,002,800.00 </w:t>
            </w:r>
          </w:p>
        </w:tc>
        <w:tc>
          <w:tcPr>
            <w:tcW w:w="1544" w:type="dxa"/>
            <w:tcBorders>
              <w:top w:val="nil"/>
              <w:left w:val="nil"/>
              <w:bottom w:val="nil"/>
              <w:right w:val="nil"/>
            </w:tcBorders>
            <w:shd w:val="clear" w:color="auto" w:fill="auto"/>
            <w:noWrap/>
            <w:vAlign w:val="bottom"/>
            <w:hideMark/>
          </w:tcPr>
          <w:p w:rsidR="00A47964" w:rsidRPr="001C1FC3"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rPr>
              <w:t xml:space="preserve">         </w:t>
            </w:r>
            <w:r w:rsidRPr="001C1FC3">
              <w:rPr>
                <w:rFonts w:ascii="Arial" w:eastAsia="Times New Roman" w:hAnsi="Arial" w:cs="Arial"/>
                <w:sz w:val="16"/>
                <w:szCs w:val="16"/>
                <w:u w:val="single"/>
              </w:rPr>
              <w:t xml:space="preserve">385,002,800.00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1C1FC3" w:rsidRDefault="00A47964" w:rsidP="00AC6FF1">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sz w:val="16"/>
                <w:szCs w:val="16"/>
              </w:rPr>
              <w:t xml:space="preserve">         </w:t>
            </w:r>
            <w:r w:rsidRPr="001C1FC3">
              <w:rPr>
                <w:rFonts w:ascii="Arial" w:eastAsia="Times New Roman" w:hAnsi="Arial" w:cs="Arial"/>
                <w:sz w:val="16"/>
                <w:szCs w:val="16"/>
                <w:u w:val="single"/>
              </w:rPr>
              <w:t xml:space="preserve">962,507,000.00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962,507,000.00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 </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4. Bagian dari hasil pajak dan RetribusiDaerah</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7186" w:type="dxa"/>
            <w:gridSpan w:val="5"/>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a. Penerimaan Desa yang berasal dari Bagian dari hasil </w:t>
            </w:r>
            <w:r w:rsidRPr="00A47964">
              <w:rPr>
                <w:rFonts w:ascii="Arial" w:eastAsia="Times New Roman" w:hAnsi="Arial" w:cs="Arial"/>
                <w:sz w:val="16"/>
                <w:szCs w:val="16"/>
                <w:u w:val="single"/>
              </w:rPr>
              <w:t>pajak dan Re</w:t>
            </w:r>
            <w:r w:rsidRPr="00A47964">
              <w:rPr>
                <w:rFonts w:ascii="Arial" w:eastAsia="Times New Roman" w:hAnsi="Arial" w:cs="Arial"/>
                <w:sz w:val="16"/>
                <w:szCs w:val="16"/>
              </w:rPr>
              <w:t>t</w:t>
            </w:r>
            <w:r w:rsidRPr="00A47964">
              <w:rPr>
                <w:rFonts w:ascii="Arial" w:eastAsia="Times New Roman" w:hAnsi="Arial" w:cs="Arial"/>
                <w:sz w:val="16"/>
                <w:szCs w:val="16"/>
                <w:u w:val="single"/>
              </w:rPr>
              <w:t>ribusi Daerah adalah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r>
      <w:tr w:rsidR="001C1FC3"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1C1FC3" w:rsidRPr="00A47964" w:rsidRDefault="001C1FC3" w:rsidP="00AC6FF1">
            <w:pPr>
              <w:widowControl/>
              <w:autoSpaceDE/>
              <w:autoSpaceDN/>
              <w:spacing w:after="0" w:line="240" w:lineRule="auto"/>
              <w:jc w:val="right"/>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1C1FC3" w:rsidRPr="00A47964" w:rsidRDefault="001C1FC3" w:rsidP="00AC6FF1">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1C1FC3" w:rsidRPr="00A47964" w:rsidRDefault="001C1FC3" w:rsidP="00AC6FF1">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1C1FC3" w:rsidRPr="00A47964" w:rsidRDefault="001C1FC3" w:rsidP="00AC6FF1">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r w:rsidRPr="00A47964">
              <w:rPr>
                <w:rFonts w:ascii="Arial" w:eastAsia="Times New Roman" w:hAnsi="Arial" w:cs="Arial"/>
                <w:sz w:val="16"/>
                <w:szCs w:val="16"/>
                <w:u w:val="single"/>
              </w:rPr>
              <w:t xml:space="preserve"> 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tcBorders>
              <w:top w:val="nil"/>
              <w:left w:val="nil"/>
              <w:bottom w:val="nil"/>
              <w:right w:val="nil"/>
            </w:tcBorders>
            <w:shd w:val="clear" w:color="auto" w:fill="auto"/>
            <w:noWrap/>
            <w:vAlign w:val="bottom"/>
            <w:hideMark/>
          </w:tcPr>
          <w:p w:rsidR="00A47964" w:rsidRPr="00A47964" w:rsidRDefault="00AC6FF1" w:rsidP="00AC6FF1">
            <w:pPr>
              <w:widowControl/>
              <w:autoSpaceDE/>
              <w:autoSpaceDN/>
              <w:spacing w:after="0" w:line="240" w:lineRule="auto"/>
              <w:jc w:val="right"/>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706368" behindDoc="0" locked="0" layoutInCell="1" allowOverlap="1" wp14:anchorId="43646FA0" wp14:editId="7F1B28E9">
                  <wp:simplePos x="0" y="0"/>
                  <wp:positionH relativeFrom="column">
                    <wp:posOffset>438150</wp:posOffset>
                  </wp:positionH>
                  <wp:positionV relativeFrom="paragraph">
                    <wp:posOffset>-118745</wp:posOffset>
                  </wp:positionV>
                  <wp:extent cx="2676525" cy="28575"/>
                  <wp:effectExtent l="0" t="0" r="9525" b="9525"/>
                  <wp:wrapNone/>
                  <wp:docPr id="40" name="Picture 40"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9" name="Picture 28"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r w:rsidR="00A47964" w:rsidRPr="00A47964">
              <w:rPr>
                <w:rFonts w:ascii="Arial" w:eastAsia="Times New Roman" w:hAnsi="Arial" w:cs="Arial"/>
                <w:sz w:val="16"/>
                <w:szCs w:val="16"/>
              </w:rPr>
              <w:t xml:space="preserve">           23,910,800.00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23,910,800.00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23,910,800.00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23,910,800.00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3</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color w:val="FFFFFF" w:themeColor="background1"/>
                <w:sz w:val="16"/>
                <w:szCs w:val="16"/>
                <w:u w:val="single"/>
              </w:rPr>
              <w:t xml:space="preserve">      </w:t>
            </w:r>
            <w:r w:rsidRPr="00A47964">
              <w:rPr>
                <w:rFonts w:ascii="Arial" w:eastAsia="Times New Roman" w:hAnsi="Arial" w:cs="Arial"/>
                <w:sz w:val="16"/>
                <w:szCs w:val="16"/>
                <w:u w:val="single"/>
              </w:rPr>
              <w:t xml:space="preserve">                        -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color w:val="FFFFFF" w:themeColor="background1"/>
                <w:sz w:val="16"/>
                <w:szCs w:val="16"/>
                <w:u w:val="single"/>
              </w:rPr>
              <w:t xml:space="preserve">           </w:t>
            </w:r>
            <w:r w:rsidRPr="00A47964">
              <w:rPr>
                <w:rFonts w:ascii="Arial" w:eastAsia="Times New Roman" w:hAnsi="Arial" w:cs="Arial"/>
                <w:sz w:val="16"/>
                <w:szCs w:val="16"/>
                <w:u w:val="single"/>
              </w:rPr>
              <w:t xml:space="preserve">47,821,600.00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47,821,600.00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p>
        </w:tc>
      </w:tr>
      <w:tr w:rsidR="00183BD4" w:rsidRPr="00A47964" w:rsidTr="00555C7E">
        <w:trPr>
          <w:trHeight w:val="300"/>
        </w:trPr>
        <w:tc>
          <w:tcPr>
            <w:tcW w:w="5310" w:type="dxa"/>
            <w:gridSpan w:val="4"/>
            <w:tcBorders>
              <w:top w:val="nil"/>
              <w:left w:val="nil"/>
              <w:bottom w:val="nil"/>
              <w:right w:val="nil"/>
            </w:tcBorders>
            <w:shd w:val="clear" w:color="auto" w:fill="auto"/>
            <w:noWrap/>
            <w:vAlign w:val="bottom"/>
          </w:tcPr>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Default="00183BD4" w:rsidP="00AC6FF1">
            <w:pPr>
              <w:widowControl/>
              <w:autoSpaceDE/>
              <w:autoSpaceDN/>
              <w:spacing w:after="0" w:line="240" w:lineRule="auto"/>
              <w:rPr>
                <w:rFonts w:ascii="Arial" w:eastAsia="Times New Roman" w:hAnsi="Arial" w:cs="Arial"/>
                <w:sz w:val="16"/>
                <w:szCs w:val="16"/>
              </w:rPr>
            </w:pPr>
          </w:p>
          <w:p w:rsidR="00183BD4" w:rsidRPr="00A47964" w:rsidRDefault="00183BD4" w:rsidP="00AC6FF1">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tcPr>
          <w:p w:rsidR="00183BD4" w:rsidRPr="00A47964" w:rsidRDefault="00183BD4" w:rsidP="00AC6FF1">
            <w:pPr>
              <w:widowControl/>
              <w:autoSpaceDE/>
              <w:autoSpaceDN/>
              <w:spacing w:after="0" w:line="240" w:lineRule="auto"/>
              <w:jc w:val="right"/>
              <w:rPr>
                <w:rFonts w:ascii="Arial" w:eastAsia="Times New Roman" w:hAnsi="Arial" w:cs="Arial"/>
                <w:sz w:val="16"/>
                <w:szCs w:val="16"/>
                <w:u w:val="single"/>
              </w:rPr>
            </w:pPr>
          </w:p>
        </w:tc>
        <w:tc>
          <w:tcPr>
            <w:tcW w:w="1544" w:type="dxa"/>
            <w:tcBorders>
              <w:top w:val="nil"/>
              <w:left w:val="nil"/>
              <w:bottom w:val="nil"/>
              <w:right w:val="nil"/>
            </w:tcBorders>
            <w:shd w:val="clear" w:color="auto" w:fill="auto"/>
            <w:noWrap/>
            <w:vAlign w:val="bottom"/>
          </w:tcPr>
          <w:p w:rsidR="00183BD4" w:rsidRPr="00A47964" w:rsidRDefault="00183BD4" w:rsidP="00AC6FF1">
            <w:pPr>
              <w:widowControl/>
              <w:autoSpaceDE/>
              <w:autoSpaceDN/>
              <w:spacing w:after="0" w:line="240" w:lineRule="auto"/>
              <w:jc w:val="right"/>
              <w:rPr>
                <w:rFonts w:ascii="Arial" w:eastAsia="Times New Roman" w:hAnsi="Arial" w:cs="Arial"/>
                <w:sz w:val="16"/>
                <w:szCs w:val="16"/>
                <w:u w:val="single"/>
              </w:rPr>
            </w:pPr>
          </w:p>
        </w:tc>
        <w:tc>
          <w:tcPr>
            <w:tcW w:w="1676" w:type="dxa"/>
            <w:tcBorders>
              <w:top w:val="nil"/>
              <w:left w:val="nil"/>
              <w:bottom w:val="nil"/>
              <w:right w:val="nil"/>
            </w:tcBorders>
            <w:shd w:val="clear" w:color="auto" w:fill="auto"/>
            <w:noWrap/>
            <w:vAlign w:val="bottom"/>
          </w:tcPr>
          <w:p w:rsidR="00183BD4" w:rsidRPr="00A47964" w:rsidRDefault="00183BD4" w:rsidP="00AC6FF1">
            <w:pPr>
              <w:widowControl/>
              <w:autoSpaceDE/>
              <w:autoSpaceDN/>
              <w:spacing w:after="0" w:line="240" w:lineRule="auto"/>
              <w:jc w:val="right"/>
              <w:rPr>
                <w:rFonts w:ascii="Arial" w:eastAsia="Times New Roman" w:hAnsi="Arial" w:cs="Arial"/>
                <w:sz w:val="16"/>
                <w:szCs w:val="16"/>
                <w:u w:val="single"/>
              </w:rPr>
            </w:pPr>
          </w:p>
        </w:tc>
      </w:tr>
      <w:tr w:rsidR="00A47964" w:rsidRPr="00A47964" w:rsidTr="00555C7E">
        <w:trPr>
          <w:trHeight w:val="300"/>
        </w:trPr>
        <w:tc>
          <w:tcPr>
            <w:tcW w:w="8730" w:type="dxa"/>
            <w:gridSpan w:val="6"/>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lastRenderedPageBreak/>
              <w:t>b. Penerimaan Desa dari kekurangan bagian hasil pajak dan retribusi daerah tahun sebelumnya adalah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r>
      <w:tr w:rsidR="001C1FC3" w:rsidRPr="00A47964" w:rsidTr="001C1FC3">
        <w:trPr>
          <w:trHeight w:val="300"/>
        </w:trPr>
        <w:tc>
          <w:tcPr>
            <w:tcW w:w="5310" w:type="dxa"/>
            <w:gridSpan w:val="4"/>
            <w:shd w:val="clear" w:color="auto" w:fill="auto"/>
            <w:noWrap/>
            <w:vAlign w:val="bottom"/>
            <w:hideMark/>
          </w:tcPr>
          <w:p w:rsidR="001C1FC3" w:rsidRPr="00A47964" w:rsidRDefault="001C1FC3" w:rsidP="00AC6FF1">
            <w:pPr>
              <w:widowControl/>
              <w:autoSpaceDE/>
              <w:autoSpaceDN/>
              <w:spacing w:after="0" w:line="240" w:lineRule="auto"/>
              <w:jc w:val="right"/>
              <w:rPr>
                <w:rFonts w:ascii="Arial" w:eastAsia="Times New Roman" w:hAnsi="Arial" w:cs="Arial"/>
                <w:sz w:val="16"/>
                <w:szCs w:val="16"/>
              </w:rPr>
            </w:pPr>
          </w:p>
        </w:tc>
        <w:tc>
          <w:tcPr>
            <w:tcW w:w="1876" w:type="dxa"/>
            <w:shd w:val="clear" w:color="auto" w:fill="auto"/>
            <w:noWrap/>
            <w:vAlign w:val="center"/>
            <w:hideMark/>
          </w:tcPr>
          <w:p w:rsidR="001C1FC3" w:rsidRPr="00A47964" w:rsidRDefault="00AC6FF1" w:rsidP="00AC6FF1">
            <w:pPr>
              <w:widowControl/>
              <w:autoSpaceDE/>
              <w:autoSpaceDN/>
              <w:spacing w:after="0" w:line="240" w:lineRule="auto"/>
              <w:jc w:val="center"/>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708416" behindDoc="0" locked="0" layoutInCell="1" allowOverlap="1" wp14:anchorId="4FFD600A" wp14:editId="465A40F7">
                  <wp:simplePos x="0" y="0"/>
                  <wp:positionH relativeFrom="column">
                    <wp:posOffset>407670</wp:posOffset>
                  </wp:positionH>
                  <wp:positionV relativeFrom="paragraph">
                    <wp:posOffset>121285</wp:posOffset>
                  </wp:positionV>
                  <wp:extent cx="2676525" cy="28575"/>
                  <wp:effectExtent l="0" t="0" r="9525" b="9525"/>
                  <wp:wrapNone/>
                  <wp:docPr id="52" name="Picture 52"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9" name="Picture 28"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r w:rsidR="001C1FC3" w:rsidRPr="00A47964">
              <w:rPr>
                <w:rFonts w:ascii="Arial" w:eastAsia="Times New Roman" w:hAnsi="Arial" w:cs="Arial"/>
                <w:sz w:val="16"/>
                <w:szCs w:val="16"/>
              </w:rPr>
              <w:t>Anggaran</w:t>
            </w:r>
          </w:p>
        </w:tc>
        <w:tc>
          <w:tcPr>
            <w:tcW w:w="1544" w:type="dxa"/>
            <w:shd w:val="clear" w:color="auto" w:fill="auto"/>
            <w:noWrap/>
            <w:vAlign w:val="center"/>
            <w:hideMark/>
          </w:tcPr>
          <w:p w:rsidR="001C1FC3" w:rsidRPr="00A47964" w:rsidRDefault="001C1FC3" w:rsidP="00AC6FF1">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shd w:val="clear" w:color="auto" w:fill="auto"/>
            <w:noWrap/>
            <w:vAlign w:val="center"/>
            <w:hideMark/>
          </w:tcPr>
          <w:p w:rsidR="001C1FC3" w:rsidRPr="00A47964" w:rsidRDefault="001C1FC3" w:rsidP="00AC6FF1">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r w:rsidRPr="00A47964">
              <w:rPr>
                <w:rFonts w:ascii="Arial" w:eastAsia="Times New Roman" w:hAnsi="Arial" w:cs="Arial"/>
                <w:sz w:val="16"/>
                <w:szCs w:val="16"/>
                <w:u w:val="single"/>
              </w:rPr>
              <w:t xml:space="preserve"> 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7,965,800.00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7,965,800.00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6,713,700.00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6,713,700.00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3</w:t>
            </w: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c>
          <w:tcPr>
            <w:tcW w:w="1544"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14,679,500.00 </w:t>
            </w:r>
          </w:p>
        </w:tc>
        <w:tc>
          <w:tcPr>
            <w:tcW w:w="1676" w:type="dxa"/>
            <w:tcBorders>
              <w:top w:val="nil"/>
              <w:left w:val="nil"/>
              <w:bottom w:val="nil"/>
              <w:right w:val="nil"/>
            </w:tcBorders>
            <w:shd w:val="clear" w:color="auto" w:fill="auto"/>
            <w:noWrap/>
            <w:vAlign w:val="bottom"/>
            <w:hideMark/>
          </w:tcPr>
          <w:p w:rsidR="00A47964" w:rsidRPr="00A47964" w:rsidRDefault="00A47964" w:rsidP="00AC6FF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14,679,500.00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p>
        </w:tc>
      </w:tr>
      <w:tr w:rsidR="00A47964" w:rsidRPr="00A47964" w:rsidTr="00555C7E">
        <w:trPr>
          <w:trHeight w:val="300"/>
        </w:trPr>
        <w:tc>
          <w:tcPr>
            <w:tcW w:w="8730" w:type="dxa"/>
            <w:gridSpan w:val="6"/>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c. Penerimaan Desa dari bagian dari hasil penugasan penarikan retribusi obyek wisata dan tempat olah raga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0528" behindDoc="0" locked="0" layoutInCell="1" allowOverlap="1" wp14:anchorId="33F9AE76" wp14:editId="0CA6B87E">
                  <wp:simplePos x="0" y="0"/>
                  <wp:positionH relativeFrom="column">
                    <wp:posOffset>457200</wp:posOffset>
                  </wp:positionH>
                  <wp:positionV relativeFrom="paragraph">
                    <wp:posOffset>0</wp:posOffset>
                  </wp:positionV>
                  <wp:extent cx="2676525" cy="28575"/>
                  <wp:effectExtent l="0" t="0" r="9525" b="9525"/>
                  <wp:wrapNone/>
                  <wp:docPr id="26" name="Picture 26" descr="C:\Users\acer\AppData\Local\Temp\ksohtml\wps8A5E.tmp.png"/>
                  <wp:cNvGraphicFramePr/>
                  <a:graphic xmlns:a="http://schemas.openxmlformats.org/drawingml/2006/main">
                    <a:graphicData uri="http://schemas.openxmlformats.org/drawingml/2006/picture">
                      <pic:pic xmlns:pic="http://schemas.openxmlformats.org/drawingml/2006/picture">
                        <pic:nvPicPr>
                          <pic:cNvPr id="4" name="Picture 3" descr="C:\Users\acer\AppData\Local\Temp\ksohtml\wps8A5E.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0</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0</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0</w:t>
            </w:r>
          </w:p>
        </w:tc>
      </w:tr>
      <w:tr w:rsidR="00A47964" w:rsidRPr="00A47964" w:rsidTr="00555C7E">
        <w:trPr>
          <w:trHeight w:val="300"/>
        </w:trPr>
        <w:tc>
          <w:tcPr>
            <w:tcW w:w="5310" w:type="dxa"/>
            <w:gridSpan w:val="4"/>
            <w:tcBorders>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 </w:t>
            </w:r>
          </w:p>
        </w:tc>
        <w:tc>
          <w:tcPr>
            <w:tcW w:w="18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5. Alokasi Dana Desa (ADD)</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7186" w:type="dxa"/>
            <w:gridSpan w:val="5"/>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Penerimaan Desa yang berasal dari Alokasi Dana Desa (A</w:t>
            </w:r>
            <w:r w:rsidRPr="00A47964">
              <w:rPr>
                <w:rFonts w:ascii="Arial" w:eastAsia="Times New Roman" w:hAnsi="Arial" w:cs="Arial"/>
                <w:sz w:val="16"/>
                <w:szCs w:val="16"/>
                <w:u w:val="single"/>
              </w:rPr>
              <w:t>DD) adalah se</w:t>
            </w:r>
            <w:r w:rsidRPr="00A47964">
              <w:rPr>
                <w:rFonts w:ascii="Arial" w:eastAsia="Times New Roman" w:hAnsi="Arial" w:cs="Arial"/>
                <w:sz w:val="16"/>
                <w:szCs w:val="16"/>
              </w:rPr>
              <w:t>b</w:t>
            </w:r>
            <w:r w:rsidRPr="00A47964">
              <w:rPr>
                <w:rFonts w:ascii="Arial" w:eastAsia="Times New Roman" w:hAnsi="Arial" w:cs="Arial"/>
                <w:sz w:val="16"/>
                <w:szCs w:val="16"/>
                <w:u w:val="single"/>
              </w:rPr>
              <w:t>agai beikut:</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1552" behindDoc="0" locked="0" layoutInCell="1" allowOverlap="1" wp14:anchorId="73006228" wp14:editId="70C2950F">
                  <wp:simplePos x="0" y="0"/>
                  <wp:positionH relativeFrom="column">
                    <wp:posOffset>476250</wp:posOffset>
                  </wp:positionH>
                  <wp:positionV relativeFrom="paragraph">
                    <wp:posOffset>9525</wp:posOffset>
                  </wp:positionV>
                  <wp:extent cx="2676525" cy="28575"/>
                  <wp:effectExtent l="0" t="0" r="9525" b="9525"/>
                  <wp:wrapNone/>
                  <wp:docPr id="25" name="Picture 25" descr="C:\Users\acer\AppData\Local\Temp\ksohtml\wps8A5E.tmp.png"/>
                  <wp:cNvGraphicFramePr/>
                  <a:graphic xmlns:a="http://schemas.openxmlformats.org/drawingml/2006/main">
                    <a:graphicData uri="http://schemas.openxmlformats.org/drawingml/2006/picture">
                      <pic:pic xmlns:pic="http://schemas.openxmlformats.org/drawingml/2006/picture">
                        <pic:nvPicPr>
                          <pic:cNvPr id="12" name="Picture 11" descr="C:\Users\acer\AppData\Local\Temp\ksohtml\wps8A5E.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r>
          </w:tbl>
          <w:p w:rsidR="00A47964" w:rsidRPr="00A47964" w:rsidRDefault="00A47964" w:rsidP="00A47964">
            <w:pPr>
              <w:widowControl/>
              <w:autoSpaceDE/>
              <w:autoSpaceDN/>
              <w:spacing w:after="0" w:line="240" w:lineRule="auto"/>
              <w:jc w:val="right"/>
              <w:rPr>
                <w:rFonts w:ascii="Calibri" w:eastAsia="Times New Roman" w:hAnsi="Calibri" w:cs="Calibri"/>
                <w:color w:val="000000"/>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3</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4</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5</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6</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7</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8</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9</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10</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11</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12</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color w:val="FFFFFF" w:themeColor="background1"/>
                <w:sz w:val="16"/>
                <w:szCs w:val="16"/>
                <w:u w:val="single"/>
              </w:rPr>
              <w:t xml:space="preserve">         </w:t>
            </w:r>
            <w:r w:rsidRPr="00A47964">
              <w:rPr>
                <w:rFonts w:ascii="Arial" w:eastAsia="Times New Roman" w:hAnsi="Arial" w:cs="Arial"/>
                <w:sz w:val="16"/>
                <w:szCs w:val="16"/>
                <w:u w:val="single"/>
              </w:rPr>
              <w:t xml:space="preserve">  56,895,650.00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56,895,650.00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1C1FC3">
              <w:rPr>
                <w:rFonts w:ascii="Arial" w:eastAsia="Times New Roman" w:hAnsi="Arial" w:cs="Arial"/>
                <w:color w:val="FFFFFF" w:themeColor="background1"/>
                <w:sz w:val="16"/>
                <w:szCs w:val="16"/>
                <w:u w:val="single"/>
              </w:rPr>
              <w:t xml:space="preserve">        </w:t>
            </w:r>
            <w:r w:rsidRPr="00A47964">
              <w:rPr>
                <w:rFonts w:ascii="Arial" w:eastAsia="Times New Roman" w:hAnsi="Arial" w:cs="Arial"/>
                <w:sz w:val="16"/>
                <w:szCs w:val="16"/>
                <w:u w:val="single"/>
              </w:rPr>
              <w:t xml:space="preserve"> 682,747,800.00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682,747,800.00 </w:t>
            </w: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u w:val="single"/>
              </w:rPr>
            </w:pPr>
            <w:r w:rsidRPr="001C1FC3">
              <w:rPr>
                <w:rFonts w:ascii="Arial" w:eastAsia="Times New Roman" w:hAnsi="Arial" w:cs="Arial"/>
                <w:color w:val="FFFFFF" w:themeColor="background1"/>
                <w:sz w:val="16"/>
                <w:szCs w:val="16"/>
                <w:u w:val="single"/>
              </w:rPr>
              <w:t xml:space="preserve">  </w:t>
            </w:r>
            <w:r w:rsidRPr="00A47964">
              <w:rPr>
                <w:rFonts w:ascii="Arial" w:eastAsia="Times New Roman" w:hAnsi="Arial" w:cs="Arial"/>
                <w:sz w:val="16"/>
                <w:szCs w:val="16"/>
                <w:u w:val="single"/>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6. Bantuan KeuanganPropinsi</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7186" w:type="dxa"/>
            <w:gridSpan w:val="5"/>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Penerimaan Desa yang berasal dari Bantuan Keuangan P</w:t>
            </w:r>
            <w:r w:rsidRPr="00A47964">
              <w:rPr>
                <w:rFonts w:ascii="Arial" w:eastAsia="Times New Roman" w:hAnsi="Arial" w:cs="Arial"/>
                <w:sz w:val="16"/>
                <w:szCs w:val="16"/>
                <w:u w:val="single"/>
              </w:rPr>
              <w:t>ropinsi DIY adalah sebaga</w:t>
            </w:r>
            <w:r w:rsidRPr="00A47964">
              <w:rPr>
                <w:rFonts w:ascii="Arial" w:eastAsia="Times New Roman" w:hAnsi="Arial" w:cs="Arial"/>
                <w:sz w:val="16"/>
                <w:szCs w:val="16"/>
              </w:rPr>
              <w:t xml:space="preserve">i </w:t>
            </w:r>
            <w:r w:rsidRPr="00A47964">
              <w:rPr>
                <w:rFonts w:ascii="Arial" w:eastAsia="Times New Roman" w:hAnsi="Arial" w:cs="Arial"/>
                <w:sz w:val="16"/>
                <w:szCs w:val="16"/>
                <w:u w:val="single"/>
              </w:rPr>
              <w:t>berikut:</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2576" behindDoc="0" locked="0" layoutInCell="1" allowOverlap="1" wp14:anchorId="73DD5C4E" wp14:editId="0E2AFFEB">
                  <wp:simplePos x="0" y="0"/>
                  <wp:positionH relativeFrom="column">
                    <wp:posOffset>495300</wp:posOffset>
                  </wp:positionH>
                  <wp:positionV relativeFrom="paragraph">
                    <wp:posOffset>0</wp:posOffset>
                  </wp:positionV>
                  <wp:extent cx="2676525" cy="28575"/>
                  <wp:effectExtent l="0" t="0" r="9525" b="9525"/>
                  <wp:wrapNone/>
                  <wp:docPr id="12" name="Picture 12" descr="C:\Users\acer\AppData\Local\Temp\ksohtml\wps8A5E.tmp.png"/>
                  <wp:cNvGraphicFramePr/>
                  <a:graphic xmlns:a="http://schemas.openxmlformats.org/drawingml/2006/main">
                    <a:graphicData uri="http://schemas.openxmlformats.org/drawingml/2006/picture">
                      <pic:pic xmlns:pic="http://schemas.openxmlformats.org/drawingml/2006/picture">
                        <pic:nvPicPr>
                          <pic:cNvPr id="13" name="Picture 12" descr="C:\Users\acer\AppData\Local\Temp\ksohtml\wps8A5E.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0</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0</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0</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0</w:t>
            </w:r>
          </w:p>
        </w:tc>
      </w:tr>
      <w:tr w:rsidR="00A47964" w:rsidRPr="00A47964" w:rsidTr="00555C7E">
        <w:trPr>
          <w:trHeight w:val="300"/>
        </w:trPr>
        <w:tc>
          <w:tcPr>
            <w:tcW w:w="5310" w:type="dxa"/>
            <w:gridSpan w:val="4"/>
            <w:tcBorders>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7. Bantuan Keuangan Kabupaten</w:t>
            </w:r>
          </w:p>
        </w:tc>
        <w:tc>
          <w:tcPr>
            <w:tcW w:w="18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7186" w:type="dxa"/>
            <w:gridSpan w:val="5"/>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Penerimaan Desa yang berasal dari Bantuan Keuangan K</w:t>
            </w:r>
            <w:r w:rsidRPr="00A47964">
              <w:rPr>
                <w:rFonts w:ascii="Arial" w:eastAsia="Times New Roman" w:hAnsi="Arial" w:cs="Arial"/>
                <w:sz w:val="16"/>
                <w:szCs w:val="16"/>
                <w:u w:val="single"/>
              </w:rPr>
              <w:t>abupaten Gunungkidul adalah  :</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bottom"/>
            <w:hideMark/>
          </w:tcPr>
          <w:p w:rsidR="00A47964" w:rsidRPr="00A47964" w:rsidRDefault="00CB2C6A" w:rsidP="00A47964">
            <w:pPr>
              <w:widowControl/>
              <w:autoSpaceDE/>
              <w:autoSpaceDN/>
              <w:spacing w:after="0" w:line="240" w:lineRule="auto"/>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673600" behindDoc="0" locked="0" layoutInCell="1" allowOverlap="1" wp14:anchorId="22A89D49" wp14:editId="39A6B4DD">
                  <wp:simplePos x="0" y="0"/>
                  <wp:positionH relativeFrom="column">
                    <wp:posOffset>525780</wp:posOffset>
                  </wp:positionH>
                  <wp:positionV relativeFrom="paragraph">
                    <wp:posOffset>87630</wp:posOffset>
                  </wp:positionV>
                  <wp:extent cx="2676525" cy="28575"/>
                  <wp:effectExtent l="0" t="0" r="9525" b="9525"/>
                  <wp:wrapNone/>
                  <wp:docPr id="11" name="Picture 11" descr="C:\Users\acer\AppData\Local\Temp\ksohtml\wps8A5E.tmp.png"/>
                  <wp:cNvGraphicFramePr/>
                  <a:graphic xmlns:a="http://schemas.openxmlformats.org/drawingml/2006/main">
                    <a:graphicData uri="http://schemas.openxmlformats.org/drawingml/2006/picture">
                      <pic:pic xmlns:pic="http://schemas.openxmlformats.org/drawingml/2006/picture">
                        <pic:nvPicPr>
                          <pic:cNvPr id="15" name="Picture 14" descr="C:\Users\acer\AppData\Local\Temp\ksohtml\wps8A5E.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544"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CB2C6A">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1</w:t>
            </w:r>
          </w:p>
        </w:tc>
        <w:tc>
          <w:tcPr>
            <w:tcW w:w="1876"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bl>
          <w:p w:rsidR="00A47964" w:rsidRPr="00A47964" w:rsidRDefault="00A47964" w:rsidP="00CB2C6A">
            <w:pPr>
              <w:widowControl/>
              <w:autoSpaceDE/>
              <w:autoSpaceDN/>
              <w:spacing w:after="0" w:line="240" w:lineRule="auto"/>
              <w:jc w:val="right"/>
              <w:rPr>
                <w:rFonts w:ascii="Calibri" w:eastAsia="Times New Roman" w:hAnsi="Calibri" w:cs="Calibri"/>
                <w:color w:val="000000"/>
              </w:rPr>
            </w:pPr>
          </w:p>
        </w:tc>
        <w:tc>
          <w:tcPr>
            <w:tcW w:w="1544"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676"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Tahap 2                                                                                            </w:t>
            </w: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Tahap 3</w:t>
            </w: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10,000,000.00 </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10,000,000.00 </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   </w:t>
            </w:r>
          </w:p>
        </w:tc>
        <w:tc>
          <w:tcPr>
            <w:tcW w:w="1544"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10,000,000.00 </w:t>
            </w:r>
          </w:p>
        </w:tc>
        <w:tc>
          <w:tcPr>
            <w:tcW w:w="1676" w:type="dxa"/>
            <w:shd w:val="clear" w:color="auto" w:fill="auto"/>
            <w:noWrap/>
            <w:vAlign w:val="bottom"/>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 xml:space="preserve">           10,000,000.00 </w:t>
            </w:r>
          </w:p>
        </w:tc>
      </w:tr>
      <w:tr w:rsidR="006A379B" w:rsidRPr="00A47964" w:rsidTr="00555C7E">
        <w:trPr>
          <w:trHeight w:val="300"/>
        </w:trPr>
        <w:tc>
          <w:tcPr>
            <w:tcW w:w="5310" w:type="dxa"/>
            <w:gridSpan w:val="4"/>
            <w:shd w:val="clear" w:color="auto" w:fill="auto"/>
            <w:noWrap/>
            <w:vAlign w:val="bottom"/>
          </w:tcPr>
          <w:p w:rsidR="006A379B" w:rsidRPr="00A47964" w:rsidRDefault="006A379B"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tcPr>
          <w:p w:rsidR="006A379B" w:rsidRPr="00A47964" w:rsidRDefault="006A379B" w:rsidP="00A47964">
            <w:pPr>
              <w:widowControl/>
              <w:autoSpaceDE/>
              <w:autoSpaceDN/>
              <w:spacing w:after="0" w:line="240" w:lineRule="auto"/>
              <w:jc w:val="right"/>
              <w:rPr>
                <w:rFonts w:ascii="Arial" w:eastAsia="Times New Roman" w:hAnsi="Arial" w:cs="Arial"/>
                <w:sz w:val="16"/>
                <w:szCs w:val="16"/>
                <w:u w:val="single"/>
              </w:rPr>
            </w:pPr>
          </w:p>
        </w:tc>
        <w:tc>
          <w:tcPr>
            <w:tcW w:w="1544" w:type="dxa"/>
            <w:shd w:val="clear" w:color="auto" w:fill="auto"/>
            <w:noWrap/>
            <w:vAlign w:val="bottom"/>
          </w:tcPr>
          <w:p w:rsidR="006A379B" w:rsidRPr="00A47964" w:rsidRDefault="006A379B" w:rsidP="00A47964">
            <w:pPr>
              <w:widowControl/>
              <w:autoSpaceDE/>
              <w:autoSpaceDN/>
              <w:spacing w:after="0" w:line="240" w:lineRule="auto"/>
              <w:jc w:val="right"/>
              <w:rPr>
                <w:rFonts w:ascii="Arial" w:eastAsia="Times New Roman" w:hAnsi="Arial" w:cs="Arial"/>
                <w:sz w:val="16"/>
                <w:szCs w:val="16"/>
                <w:u w:val="single"/>
              </w:rPr>
            </w:pPr>
          </w:p>
        </w:tc>
        <w:tc>
          <w:tcPr>
            <w:tcW w:w="1676" w:type="dxa"/>
            <w:shd w:val="clear" w:color="auto" w:fill="auto"/>
            <w:noWrap/>
            <w:vAlign w:val="bottom"/>
          </w:tcPr>
          <w:p w:rsidR="006A379B" w:rsidRPr="00A47964" w:rsidRDefault="006A379B" w:rsidP="00A47964">
            <w:pPr>
              <w:widowControl/>
              <w:autoSpaceDE/>
              <w:autoSpaceDN/>
              <w:spacing w:after="0" w:line="240" w:lineRule="auto"/>
              <w:jc w:val="right"/>
              <w:rPr>
                <w:rFonts w:ascii="Arial" w:eastAsia="Times New Roman" w:hAnsi="Arial" w:cs="Arial"/>
                <w:sz w:val="16"/>
                <w:szCs w:val="16"/>
                <w:u w:val="single"/>
              </w:rPr>
            </w:pPr>
          </w:p>
        </w:tc>
      </w:tr>
      <w:tr w:rsidR="00183BD4" w:rsidRPr="00A47964" w:rsidTr="00555C7E">
        <w:trPr>
          <w:trHeight w:val="300"/>
        </w:trPr>
        <w:tc>
          <w:tcPr>
            <w:tcW w:w="5310" w:type="dxa"/>
            <w:gridSpan w:val="4"/>
            <w:shd w:val="clear" w:color="auto" w:fill="auto"/>
            <w:noWrap/>
            <w:vAlign w:val="bottom"/>
          </w:tcPr>
          <w:p w:rsidR="00183BD4" w:rsidRDefault="00183BD4" w:rsidP="00A47964">
            <w:pPr>
              <w:widowControl/>
              <w:autoSpaceDE/>
              <w:autoSpaceDN/>
              <w:spacing w:after="0" w:line="240" w:lineRule="auto"/>
              <w:rPr>
                <w:rFonts w:ascii="Arial" w:eastAsia="Times New Roman" w:hAnsi="Arial" w:cs="Arial"/>
                <w:sz w:val="16"/>
                <w:szCs w:val="16"/>
              </w:rPr>
            </w:pPr>
          </w:p>
          <w:p w:rsidR="00183BD4" w:rsidRDefault="00183BD4" w:rsidP="00A47964">
            <w:pPr>
              <w:widowControl/>
              <w:autoSpaceDE/>
              <w:autoSpaceDN/>
              <w:spacing w:after="0" w:line="240" w:lineRule="auto"/>
              <w:rPr>
                <w:rFonts w:ascii="Arial" w:eastAsia="Times New Roman" w:hAnsi="Arial" w:cs="Arial"/>
                <w:sz w:val="16"/>
                <w:szCs w:val="16"/>
              </w:rPr>
            </w:pPr>
          </w:p>
          <w:p w:rsidR="00183BD4" w:rsidRDefault="00183BD4" w:rsidP="00A47964">
            <w:pPr>
              <w:widowControl/>
              <w:autoSpaceDE/>
              <w:autoSpaceDN/>
              <w:spacing w:after="0" w:line="240" w:lineRule="auto"/>
              <w:rPr>
                <w:rFonts w:ascii="Arial" w:eastAsia="Times New Roman" w:hAnsi="Arial" w:cs="Arial"/>
                <w:sz w:val="16"/>
                <w:szCs w:val="16"/>
              </w:rPr>
            </w:pPr>
          </w:p>
          <w:p w:rsidR="00183BD4" w:rsidRDefault="00183BD4" w:rsidP="00A47964">
            <w:pPr>
              <w:widowControl/>
              <w:autoSpaceDE/>
              <w:autoSpaceDN/>
              <w:spacing w:after="0" w:line="240" w:lineRule="auto"/>
              <w:rPr>
                <w:rFonts w:ascii="Arial" w:eastAsia="Times New Roman" w:hAnsi="Arial" w:cs="Arial"/>
                <w:sz w:val="16"/>
                <w:szCs w:val="16"/>
              </w:rPr>
            </w:pPr>
          </w:p>
          <w:p w:rsidR="00183BD4" w:rsidRPr="00A47964" w:rsidRDefault="00183BD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tcPr>
          <w:p w:rsidR="00183BD4" w:rsidRPr="00A47964" w:rsidRDefault="00183BD4" w:rsidP="00A47964">
            <w:pPr>
              <w:widowControl/>
              <w:autoSpaceDE/>
              <w:autoSpaceDN/>
              <w:spacing w:after="0" w:line="240" w:lineRule="auto"/>
              <w:jc w:val="right"/>
              <w:rPr>
                <w:rFonts w:ascii="Arial" w:eastAsia="Times New Roman" w:hAnsi="Arial" w:cs="Arial"/>
                <w:sz w:val="16"/>
                <w:szCs w:val="16"/>
                <w:u w:val="single"/>
              </w:rPr>
            </w:pPr>
          </w:p>
        </w:tc>
        <w:tc>
          <w:tcPr>
            <w:tcW w:w="1544" w:type="dxa"/>
            <w:shd w:val="clear" w:color="auto" w:fill="auto"/>
            <w:noWrap/>
            <w:vAlign w:val="bottom"/>
          </w:tcPr>
          <w:p w:rsidR="00183BD4" w:rsidRPr="00A47964" w:rsidRDefault="00183BD4" w:rsidP="00A47964">
            <w:pPr>
              <w:widowControl/>
              <w:autoSpaceDE/>
              <w:autoSpaceDN/>
              <w:spacing w:after="0" w:line="240" w:lineRule="auto"/>
              <w:jc w:val="right"/>
              <w:rPr>
                <w:rFonts w:ascii="Arial" w:eastAsia="Times New Roman" w:hAnsi="Arial" w:cs="Arial"/>
                <w:sz w:val="16"/>
                <w:szCs w:val="16"/>
                <w:u w:val="single"/>
              </w:rPr>
            </w:pPr>
          </w:p>
        </w:tc>
        <w:tc>
          <w:tcPr>
            <w:tcW w:w="1676" w:type="dxa"/>
            <w:shd w:val="clear" w:color="auto" w:fill="auto"/>
            <w:noWrap/>
            <w:vAlign w:val="bottom"/>
          </w:tcPr>
          <w:p w:rsidR="00183BD4" w:rsidRPr="00A47964" w:rsidRDefault="00183BD4" w:rsidP="00A47964">
            <w:pPr>
              <w:widowControl/>
              <w:autoSpaceDE/>
              <w:autoSpaceDN/>
              <w:spacing w:after="0" w:line="240" w:lineRule="auto"/>
              <w:jc w:val="right"/>
              <w:rPr>
                <w:rFonts w:ascii="Arial" w:eastAsia="Times New Roman" w:hAnsi="Arial" w:cs="Arial"/>
                <w:sz w:val="16"/>
                <w:szCs w:val="16"/>
                <w:u w:val="single"/>
              </w:rPr>
            </w:pPr>
          </w:p>
        </w:tc>
      </w:tr>
      <w:tr w:rsidR="00A47964" w:rsidRPr="00A47964" w:rsidTr="00555C7E">
        <w:trPr>
          <w:trHeight w:val="300"/>
        </w:trPr>
        <w:tc>
          <w:tcPr>
            <w:tcW w:w="5310" w:type="dxa"/>
            <w:gridSpan w:val="4"/>
            <w:tcBorders>
              <w:left w:val="nil"/>
              <w:bottom w:val="nil"/>
              <w:right w:val="nil"/>
            </w:tcBorders>
            <w:shd w:val="clear" w:color="auto" w:fill="auto"/>
            <w:noWrap/>
            <w:vAlign w:val="center"/>
            <w:hideMark/>
          </w:tcPr>
          <w:p w:rsidR="00A47964" w:rsidRDefault="00A47964" w:rsidP="00A47964">
            <w:pPr>
              <w:widowControl/>
              <w:autoSpaceDE/>
              <w:autoSpaceDN/>
              <w:spacing w:after="0" w:line="240" w:lineRule="auto"/>
              <w:rPr>
                <w:rFonts w:ascii="Arial" w:eastAsia="Times New Roman" w:hAnsi="Arial" w:cs="Arial"/>
                <w:sz w:val="16"/>
                <w:szCs w:val="16"/>
              </w:rPr>
            </w:pPr>
          </w:p>
          <w:p w:rsidR="00A47964" w:rsidRDefault="00A47964" w:rsidP="00A47964">
            <w:pPr>
              <w:widowControl/>
              <w:autoSpaceDE/>
              <w:autoSpaceDN/>
              <w:spacing w:after="0" w:line="240" w:lineRule="auto"/>
              <w:rPr>
                <w:rFonts w:ascii="Arial" w:eastAsia="Times New Roman" w:hAnsi="Arial" w:cs="Arial"/>
                <w:sz w:val="16"/>
                <w:szCs w:val="16"/>
              </w:rPr>
            </w:pPr>
          </w:p>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lastRenderedPageBreak/>
              <w:t>8. Pendapatan Lain</w:t>
            </w:r>
          </w:p>
        </w:tc>
        <w:tc>
          <w:tcPr>
            <w:tcW w:w="18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lastRenderedPageBreak/>
              <w:t>Pendapatan lain terdiri dari:</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Penerimaan dari hasil kerjasamaantar Desa</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4624" behindDoc="0" locked="0" layoutInCell="1" allowOverlap="1" wp14:anchorId="4B7556BB" wp14:editId="6F8D129B">
                  <wp:simplePos x="0" y="0"/>
                  <wp:positionH relativeFrom="column">
                    <wp:posOffset>485775</wp:posOffset>
                  </wp:positionH>
                  <wp:positionV relativeFrom="paragraph">
                    <wp:posOffset>9525</wp:posOffset>
                  </wp:positionV>
                  <wp:extent cx="2676525" cy="28575"/>
                  <wp:effectExtent l="0" t="0" r="9525" b="9525"/>
                  <wp:wrapNone/>
                  <wp:docPr id="10" name="Picture 10"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16" name="Picture 15"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Penerimaan dari hasil kerjasama Desa dengan pihak</w:t>
            </w: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ketiga</w:t>
            </w: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Penerimaan dari bantuan perusahaan yang berlokasi di</w:t>
            </w: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Desa</w:t>
            </w: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Hibah dan sumbangan daripihakketiga</w:t>
            </w: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600"/>
        </w:trPr>
        <w:tc>
          <w:tcPr>
            <w:tcW w:w="5310" w:type="dxa"/>
            <w:gridSpan w:val="4"/>
            <w:tcBorders>
              <w:top w:val="nil"/>
              <w:left w:val="nil"/>
              <w:right w:val="nil"/>
            </w:tcBorders>
            <w:shd w:val="clear" w:color="auto" w:fill="auto"/>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Koreksi kesalahan belanja tahun-tahun anggaran sebelumnya yang mengakibatkan penerimaan di kas</w:t>
            </w:r>
          </w:p>
        </w:tc>
        <w:tc>
          <w:tcPr>
            <w:tcW w:w="18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c>
          <w:tcPr>
            <w:tcW w:w="1544"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 xml:space="preserve">                              -   </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074673">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Desa</w:t>
            </w:r>
          </w:p>
        </w:tc>
        <w:tc>
          <w:tcPr>
            <w:tcW w:w="1876" w:type="dxa"/>
            <w:shd w:val="clear" w:color="auto" w:fill="auto"/>
            <w:noWrap/>
            <w:vAlign w:val="bottom"/>
            <w:hideMark/>
          </w:tcPr>
          <w:p w:rsidR="00A47964" w:rsidRPr="00A47964" w:rsidRDefault="00A47964" w:rsidP="00074673">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c>
          <w:tcPr>
            <w:tcW w:w="1544" w:type="dxa"/>
            <w:shd w:val="clear" w:color="auto" w:fill="auto"/>
            <w:noWrap/>
            <w:vAlign w:val="bottom"/>
            <w:hideMark/>
          </w:tcPr>
          <w:p w:rsidR="00A47964" w:rsidRPr="00A47964" w:rsidRDefault="00A47964" w:rsidP="00074673">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c>
          <w:tcPr>
            <w:tcW w:w="1676" w:type="dxa"/>
            <w:shd w:val="clear" w:color="auto" w:fill="auto"/>
            <w:noWrap/>
            <w:vAlign w:val="bottom"/>
            <w:hideMark/>
          </w:tcPr>
          <w:p w:rsidR="00A47964" w:rsidRPr="00A47964" w:rsidRDefault="00A47964" w:rsidP="00074673">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r>
      <w:tr w:rsidR="00A47964" w:rsidRPr="00A47964" w:rsidTr="00B31FF9">
        <w:trPr>
          <w:trHeight w:val="300"/>
        </w:trPr>
        <w:tc>
          <w:tcPr>
            <w:tcW w:w="5310" w:type="dxa"/>
            <w:gridSpan w:val="4"/>
            <w:shd w:val="clear" w:color="auto" w:fill="auto"/>
            <w:noWrap/>
            <w:vAlign w:val="bottom"/>
            <w:hideMark/>
          </w:tcPr>
          <w:p w:rsidR="00A47964" w:rsidRPr="00A47964" w:rsidRDefault="00A47964" w:rsidP="00074673">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Bunga bank</w:t>
            </w:r>
          </w:p>
        </w:tc>
        <w:tc>
          <w:tcPr>
            <w:tcW w:w="1876" w:type="dxa"/>
            <w:shd w:val="clear" w:color="auto" w:fill="auto"/>
            <w:noWrap/>
            <w:vAlign w:val="bottom"/>
            <w:hideMark/>
          </w:tcPr>
          <w:p w:rsidR="00A47964" w:rsidRPr="00A47964" w:rsidRDefault="00A47964" w:rsidP="00074673">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c>
          <w:tcPr>
            <w:tcW w:w="1544" w:type="dxa"/>
            <w:shd w:val="clear" w:color="auto" w:fill="auto"/>
            <w:noWrap/>
            <w:vAlign w:val="bottom"/>
            <w:hideMark/>
          </w:tcPr>
          <w:p w:rsidR="00A47964" w:rsidRPr="00A47964" w:rsidRDefault="00A47964" w:rsidP="00074673">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c>
          <w:tcPr>
            <w:tcW w:w="1676" w:type="dxa"/>
            <w:shd w:val="clear" w:color="auto" w:fill="auto"/>
            <w:noWrap/>
            <w:vAlign w:val="bottom"/>
            <w:hideMark/>
          </w:tcPr>
          <w:p w:rsidR="00A47964" w:rsidRPr="00A47964" w:rsidRDefault="00A47964" w:rsidP="00074673">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r>
      <w:tr w:rsidR="00A47964" w:rsidRPr="00A47964" w:rsidTr="00B31FF9">
        <w:trPr>
          <w:trHeight w:val="300"/>
        </w:trPr>
        <w:tc>
          <w:tcPr>
            <w:tcW w:w="5310" w:type="dxa"/>
            <w:gridSpan w:val="4"/>
            <w:shd w:val="clear" w:color="auto" w:fill="auto"/>
            <w:noWrap/>
            <w:vAlign w:val="bottom"/>
            <w:hideMark/>
          </w:tcPr>
          <w:p w:rsidR="00A47964" w:rsidRPr="00A47964" w:rsidRDefault="00A47964" w:rsidP="00074673">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Pendapatan Lain Desa yang sah</w:t>
            </w:r>
          </w:p>
        </w:tc>
        <w:tc>
          <w:tcPr>
            <w:tcW w:w="1876" w:type="dxa"/>
            <w:shd w:val="clear" w:color="auto" w:fill="auto"/>
            <w:noWrap/>
            <w:vAlign w:val="bottom"/>
            <w:hideMark/>
          </w:tcPr>
          <w:p w:rsidR="00A47964" w:rsidRPr="00074673" w:rsidRDefault="00193C62" w:rsidP="00074673">
            <w:pPr>
              <w:widowControl/>
              <w:autoSpaceDE/>
              <w:autoSpaceDN/>
              <w:spacing w:after="0" w:line="240" w:lineRule="auto"/>
              <w:jc w:val="right"/>
              <w:rPr>
                <w:rFonts w:ascii="Arial" w:eastAsia="Times New Roman" w:hAnsi="Arial" w:cs="Arial"/>
                <w:sz w:val="16"/>
                <w:szCs w:val="16"/>
              </w:rPr>
            </w:pPr>
            <w:r>
              <w:rPr>
                <w:rFonts w:ascii="Arial" w:eastAsia="Times New Roman" w:hAnsi="Arial" w:cs="Arial"/>
                <w:sz w:val="16"/>
                <w:szCs w:val="16"/>
              </w:rPr>
              <w:t>29.333082,00</w:t>
            </w:r>
          </w:p>
        </w:tc>
        <w:tc>
          <w:tcPr>
            <w:tcW w:w="1544" w:type="dxa"/>
            <w:shd w:val="clear" w:color="auto" w:fill="auto"/>
            <w:noWrap/>
            <w:vAlign w:val="bottom"/>
            <w:hideMark/>
          </w:tcPr>
          <w:p w:rsidR="00A47964" w:rsidRPr="00074673" w:rsidRDefault="00193C62" w:rsidP="00074673">
            <w:pPr>
              <w:widowControl/>
              <w:autoSpaceDE/>
              <w:autoSpaceDN/>
              <w:spacing w:after="0" w:line="240" w:lineRule="auto"/>
              <w:jc w:val="right"/>
              <w:rPr>
                <w:rFonts w:ascii="Arial" w:eastAsia="Times New Roman" w:hAnsi="Arial" w:cs="Arial"/>
                <w:sz w:val="16"/>
                <w:szCs w:val="16"/>
              </w:rPr>
            </w:pPr>
            <w:r>
              <w:rPr>
                <w:rFonts w:ascii="Arial" w:eastAsia="Times New Roman" w:hAnsi="Arial" w:cs="Arial"/>
                <w:sz w:val="16"/>
                <w:szCs w:val="16"/>
              </w:rPr>
              <w:t>29.333082,00</w:t>
            </w:r>
          </w:p>
        </w:tc>
        <w:tc>
          <w:tcPr>
            <w:tcW w:w="1676" w:type="dxa"/>
            <w:shd w:val="clear" w:color="auto" w:fill="auto"/>
            <w:noWrap/>
            <w:vAlign w:val="bottom"/>
            <w:hideMark/>
          </w:tcPr>
          <w:p w:rsidR="00A47964" w:rsidRPr="00074673" w:rsidRDefault="00074673" w:rsidP="00074673">
            <w:pPr>
              <w:widowControl/>
              <w:autoSpaceDE/>
              <w:autoSpaceDN/>
              <w:spacing w:after="0" w:line="240" w:lineRule="auto"/>
              <w:jc w:val="right"/>
              <w:rPr>
                <w:rFonts w:ascii="Arial" w:eastAsia="Times New Roman" w:hAnsi="Arial" w:cs="Arial"/>
                <w:sz w:val="16"/>
                <w:szCs w:val="16"/>
              </w:rPr>
            </w:pPr>
            <w:r w:rsidRPr="00074673">
              <w:rPr>
                <w:rFonts w:ascii="Arial" w:eastAsia="Times New Roman" w:hAnsi="Arial" w:cs="Arial"/>
                <w:sz w:val="16"/>
                <w:szCs w:val="16"/>
              </w:rPr>
              <w:t>-</w:t>
            </w:r>
          </w:p>
        </w:tc>
      </w:tr>
      <w:tr w:rsidR="00A47964" w:rsidRPr="00A47964" w:rsidTr="00B31FF9">
        <w:trPr>
          <w:trHeight w:val="300"/>
        </w:trPr>
        <w:tc>
          <w:tcPr>
            <w:tcW w:w="5310" w:type="dxa"/>
            <w:gridSpan w:val="4"/>
            <w:shd w:val="clear" w:color="auto" w:fill="auto"/>
            <w:noWrap/>
            <w:vAlign w:val="bottom"/>
            <w:hideMark/>
          </w:tcPr>
          <w:p w:rsidR="00A47964" w:rsidRPr="00A47964" w:rsidRDefault="00A47964" w:rsidP="00CB2C6A">
            <w:pPr>
              <w:widowControl/>
              <w:autoSpaceDE/>
              <w:autoSpaceDN/>
              <w:spacing w:after="0" w:line="240" w:lineRule="auto"/>
              <w:jc w:val="center"/>
              <w:rPr>
                <w:rFonts w:ascii="Arial" w:eastAsia="Times New Roman" w:hAnsi="Arial" w:cs="Arial"/>
                <w:sz w:val="16"/>
                <w:szCs w:val="16"/>
              </w:rPr>
            </w:pPr>
          </w:p>
        </w:tc>
        <w:tc>
          <w:tcPr>
            <w:tcW w:w="1876" w:type="dxa"/>
            <w:shd w:val="clear" w:color="auto" w:fill="auto"/>
            <w:noWrap/>
            <w:vAlign w:val="bottom"/>
            <w:hideMark/>
          </w:tcPr>
          <w:p w:rsidR="00A47964" w:rsidRPr="00074673" w:rsidRDefault="00A47964" w:rsidP="00074673">
            <w:pPr>
              <w:widowControl/>
              <w:autoSpaceDE/>
              <w:autoSpaceDN/>
              <w:spacing w:after="0" w:line="240" w:lineRule="auto"/>
              <w:jc w:val="right"/>
              <w:rPr>
                <w:rFonts w:ascii="Arial" w:eastAsia="Times New Roman" w:hAnsi="Arial" w:cs="Arial"/>
                <w:sz w:val="16"/>
                <w:szCs w:val="16"/>
              </w:rPr>
            </w:pPr>
            <w:r w:rsidRPr="00074673">
              <w:rPr>
                <w:rFonts w:ascii="Arial" w:eastAsia="Times New Roman" w:hAnsi="Arial" w:cs="Arial"/>
                <w:sz w:val="16"/>
                <w:szCs w:val="16"/>
              </w:rPr>
              <w:t>-</w:t>
            </w:r>
          </w:p>
        </w:tc>
        <w:tc>
          <w:tcPr>
            <w:tcW w:w="1544" w:type="dxa"/>
            <w:shd w:val="clear" w:color="auto" w:fill="auto"/>
            <w:noWrap/>
            <w:vAlign w:val="bottom"/>
            <w:hideMark/>
          </w:tcPr>
          <w:p w:rsidR="00A47964" w:rsidRPr="00074673" w:rsidRDefault="00074673" w:rsidP="00074673">
            <w:pPr>
              <w:widowControl/>
              <w:autoSpaceDE/>
              <w:autoSpaceDN/>
              <w:spacing w:after="0" w:line="240" w:lineRule="auto"/>
              <w:jc w:val="right"/>
              <w:rPr>
                <w:rFonts w:ascii="Arial" w:eastAsia="Times New Roman" w:hAnsi="Arial" w:cs="Arial"/>
                <w:sz w:val="16"/>
                <w:szCs w:val="16"/>
              </w:rPr>
            </w:pPr>
            <w:r w:rsidRPr="00074673">
              <w:rPr>
                <w:rFonts w:ascii="Arial" w:eastAsia="Times New Roman" w:hAnsi="Arial" w:cs="Arial"/>
                <w:sz w:val="16"/>
                <w:szCs w:val="16"/>
              </w:rPr>
              <w:t>-</w:t>
            </w:r>
          </w:p>
        </w:tc>
        <w:tc>
          <w:tcPr>
            <w:tcW w:w="1676" w:type="dxa"/>
            <w:shd w:val="clear" w:color="auto" w:fill="auto"/>
            <w:noWrap/>
            <w:vAlign w:val="bottom"/>
            <w:hideMark/>
          </w:tcPr>
          <w:p w:rsidR="00A47964" w:rsidRPr="00074673" w:rsidRDefault="00074673" w:rsidP="00074673">
            <w:pPr>
              <w:widowControl/>
              <w:autoSpaceDE/>
              <w:autoSpaceDN/>
              <w:spacing w:after="0" w:line="240" w:lineRule="auto"/>
              <w:jc w:val="right"/>
              <w:rPr>
                <w:rFonts w:ascii="Arial" w:eastAsia="Times New Roman" w:hAnsi="Arial" w:cs="Arial"/>
                <w:sz w:val="16"/>
                <w:szCs w:val="16"/>
              </w:rPr>
            </w:pPr>
            <w:r w:rsidRPr="00074673">
              <w:rPr>
                <w:rFonts w:ascii="Arial" w:eastAsia="Times New Roman" w:hAnsi="Arial" w:cs="Arial"/>
                <w:sz w:val="16"/>
                <w:szCs w:val="16"/>
              </w:rPr>
              <w:t>-</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9. Belanja - Bidang Penyelenggaraan PemerintahanDesa</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untuk Bidang Penyelenggaraan Pemerintahan De</w:t>
            </w:r>
            <w:r w:rsidRPr="00A47964">
              <w:rPr>
                <w:rFonts w:ascii="Arial" w:eastAsia="Times New Roman" w:hAnsi="Arial" w:cs="Arial"/>
                <w:sz w:val="16"/>
                <w:szCs w:val="16"/>
                <w:u w:val="single"/>
              </w:rPr>
              <w:t>sa terdiri dari:</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074673">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Pegawai</w:t>
            </w:r>
          </w:p>
        </w:tc>
        <w:tc>
          <w:tcPr>
            <w:tcW w:w="18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color w:val="000000"/>
                <w:sz w:val="16"/>
                <w:szCs w:val="16"/>
              </w:rPr>
            </w:pPr>
            <w:r w:rsidRPr="00A47964">
              <w:rPr>
                <w:rFonts w:ascii="Arial" w:eastAsia="Times New Roman" w:hAnsi="Arial" w:cs="Arial"/>
                <w:noProof/>
                <w:color w:val="000000"/>
                <w:sz w:val="16"/>
                <w:szCs w:val="16"/>
              </w:rPr>
              <w:drawing>
                <wp:anchor distT="0" distB="0" distL="114300" distR="114300" simplePos="0" relativeHeight="251675648" behindDoc="0" locked="0" layoutInCell="1" allowOverlap="1" wp14:anchorId="120FB9E0" wp14:editId="005A79B5">
                  <wp:simplePos x="0" y="0"/>
                  <wp:positionH relativeFrom="column">
                    <wp:posOffset>447675</wp:posOffset>
                  </wp:positionH>
                  <wp:positionV relativeFrom="paragraph">
                    <wp:posOffset>9525</wp:posOffset>
                  </wp:positionV>
                  <wp:extent cx="2676525" cy="28575"/>
                  <wp:effectExtent l="0" t="0" r="9525" b="9525"/>
                  <wp:wrapNone/>
                  <wp:docPr id="9" name="Picture 9"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18" name="Picture 17"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center"/>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572,667,600.00</w:t>
                  </w:r>
                </w:p>
              </w:tc>
            </w:tr>
          </w:tbl>
          <w:p w:rsidR="00A47964" w:rsidRPr="00A47964" w:rsidRDefault="00A47964" w:rsidP="000C0531">
            <w:pPr>
              <w:widowControl/>
              <w:autoSpaceDE/>
              <w:autoSpaceDN/>
              <w:spacing w:after="0" w:line="240" w:lineRule="auto"/>
              <w:jc w:val="right"/>
              <w:rPr>
                <w:rFonts w:ascii="Arial" w:eastAsia="Times New Roman" w:hAnsi="Arial" w:cs="Arial"/>
                <w:color w:val="000000"/>
                <w:sz w:val="16"/>
                <w:szCs w:val="16"/>
              </w:rPr>
            </w:pPr>
          </w:p>
        </w:tc>
        <w:tc>
          <w:tcPr>
            <w:tcW w:w="1544"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563,675,400.00</w:t>
            </w:r>
          </w:p>
        </w:tc>
        <w:tc>
          <w:tcPr>
            <w:tcW w:w="16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(8,992,200.00)</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074673">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Barang dan Jasa</w:t>
            </w:r>
          </w:p>
        </w:tc>
        <w:tc>
          <w:tcPr>
            <w:tcW w:w="18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120,470,200.00</w:t>
            </w:r>
          </w:p>
        </w:tc>
        <w:tc>
          <w:tcPr>
            <w:tcW w:w="1544"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131,662,400.00</w:t>
            </w:r>
          </w:p>
        </w:tc>
        <w:tc>
          <w:tcPr>
            <w:tcW w:w="16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11,192,200.00</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074673">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Modal</w:t>
            </w:r>
          </w:p>
        </w:tc>
        <w:tc>
          <w:tcPr>
            <w:tcW w:w="18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600,000.00</w:t>
            </w:r>
          </w:p>
        </w:tc>
        <w:tc>
          <w:tcPr>
            <w:tcW w:w="1544"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1,490,000.00</w:t>
            </w:r>
          </w:p>
        </w:tc>
        <w:tc>
          <w:tcPr>
            <w:tcW w:w="16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890,000.00</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CB2C6A">
            <w:pPr>
              <w:widowControl/>
              <w:autoSpaceDE/>
              <w:autoSpaceDN/>
              <w:spacing w:after="0" w:line="240" w:lineRule="auto"/>
              <w:jc w:val="center"/>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693,737,800.00</w:t>
            </w:r>
          </w:p>
        </w:tc>
        <w:tc>
          <w:tcPr>
            <w:tcW w:w="1544"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696,827,800.00</w:t>
            </w:r>
          </w:p>
        </w:tc>
        <w:tc>
          <w:tcPr>
            <w:tcW w:w="1676" w:type="dxa"/>
            <w:shd w:val="clear" w:color="auto" w:fill="auto"/>
            <w:noWrap/>
            <w:vAlign w:val="bottom"/>
            <w:hideMark/>
          </w:tcPr>
          <w:p w:rsidR="00A47964" w:rsidRPr="00A47964" w:rsidRDefault="00A47964" w:rsidP="000C0531">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3,090,000.00</w:t>
            </w:r>
          </w:p>
        </w:tc>
      </w:tr>
      <w:tr w:rsidR="00A47964" w:rsidRPr="00A47964" w:rsidTr="00555C7E">
        <w:trPr>
          <w:trHeight w:val="300"/>
        </w:trPr>
        <w:tc>
          <w:tcPr>
            <w:tcW w:w="5310" w:type="dxa"/>
            <w:gridSpan w:val="4"/>
            <w:tcBorders>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center"/>
              <w:rPr>
                <w:rFonts w:ascii="Arial" w:eastAsia="Times New Roman" w:hAnsi="Arial" w:cs="Arial"/>
                <w:sz w:val="16"/>
                <w:szCs w:val="16"/>
              </w:rPr>
            </w:pPr>
          </w:p>
        </w:tc>
        <w:tc>
          <w:tcPr>
            <w:tcW w:w="1876" w:type="dxa"/>
            <w:tcBorders>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p>
        </w:tc>
        <w:tc>
          <w:tcPr>
            <w:tcW w:w="1544" w:type="dxa"/>
            <w:tcBorders>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p>
        </w:tc>
        <w:tc>
          <w:tcPr>
            <w:tcW w:w="1676" w:type="dxa"/>
            <w:tcBorders>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10. Belanja - Bidang Pembangunan Desa</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untuk Bidang Pembangunan Desa terdiri dari:</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BA1849" w:rsidP="00A47964">
                  <w:pPr>
                    <w:widowControl/>
                    <w:autoSpaceDE/>
                    <w:autoSpaceDN/>
                    <w:spacing w:after="0" w:line="240" w:lineRule="auto"/>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676672" behindDoc="0" locked="0" layoutInCell="1" allowOverlap="1" wp14:anchorId="29FBB221" wp14:editId="37ED5742">
                        <wp:simplePos x="0" y="0"/>
                        <wp:positionH relativeFrom="column">
                          <wp:posOffset>494030</wp:posOffset>
                        </wp:positionH>
                        <wp:positionV relativeFrom="paragraph">
                          <wp:posOffset>-7620</wp:posOffset>
                        </wp:positionV>
                        <wp:extent cx="2676525" cy="28575"/>
                        <wp:effectExtent l="0" t="0" r="9525" b="9525"/>
                        <wp:wrapNone/>
                        <wp:docPr id="8" name="Picture 8"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19" name="Picture 18"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Barang dan Jasa</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b/>
                <w:bCs/>
                <w:sz w:val="16"/>
                <w:szCs w:val="16"/>
              </w:rPr>
            </w:pPr>
            <w:r w:rsidRPr="00A47964">
              <w:rPr>
                <w:rFonts w:ascii="Arial" w:eastAsia="Times New Roman" w:hAnsi="Arial" w:cs="Arial"/>
                <w:b/>
                <w:bCs/>
                <w:sz w:val="16"/>
                <w:szCs w:val="16"/>
              </w:rPr>
              <w:t>45,975,000.00</w:t>
            </w: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b/>
                <w:bCs/>
                <w:sz w:val="16"/>
                <w:szCs w:val="16"/>
              </w:rPr>
            </w:pPr>
            <w:r w:rsidRPr="00A47964">
              <w:rPr>
                <w:rFonts w:ascii="Arial" w:eastAsia="Times New Roman" w:hAnsi="Arial" w:cs="Arial"/>
                <w:b/>
                <w:bCs/>
                <w:sz w:val="16"/>
                <w:szCs w:val="16"/>
              </w:rPr>
              <w:t>67,015,000.00</w:t>
            </w: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21,040,000.00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Modal</w:t>
            </w: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242,225,000.00</w:t>
            </w: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345,042,000.00</w:t>
            </w: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102,817,000.00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288,200,000.00</w:t>
            </w:r>
          </w:p>
        </w:tc>
        <w:tc>
          <w:tcPr>
            <w:tcW w:w="1544"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412,057,000.00</w:t>
            </w:r>
          </w:p>
        </w:tc>
        <w:tc>
          <w:tcPr>
            <w:tcW w:w="1676"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123,857,000.00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11. Belanja - Bidang Pembinaan KemasyaratanDesa</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Belanja untuk Bidang Pembinaan Kemasyarakatan Desa </w:t>
            </w:r>
            <w:r w:rsidRPr="00A47964">
              <w:rPr>
                <w:rFonts w:ascii="Arial" w:eastAsia="Times New Roman" w:hAnsi="Arial" w:cs="Arial"/>
                <w:sz w:val="16"/>
                <w:szCs w:val="16"/>
                <w:u w:val="single"/>
              </w:rPr>
              <w:t>terdiri dari:</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BA1849" w:rsidP="00A47964">
                  <w:pPr>
                    <w:widowControl/>
                    <w:autoSpaceDE/>
                    <w:autoSpaceDN/>
                    <w:spacing w:after="0" w:line="240" w:lineRule="auto"/>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677696" behindDoc="0" locked="0" layoutInCell="1" allowOverlap="1" wp14:anchorId="27395AD7" wp14:editId="5E5EB81B">
                        <wp:simplePos x="0" y="0"/>
                        <wp:positionH relativeFrom="column">
                          <wp:posOffset>482600</wp:posOffset>
                        </wp:positionH>
                        <wp:positionV relativeFrom="paragraph">
                          <wp:posOffset>22860</wp:posOffset>
                        </wp:positionV>
                        <wp:extent cx="2676525" cy="28575"/>
                        <wp:effectExtent l="0" t="0" r="9525" b="9525"/>
                        <wp:wrapNone/>
                        <wp:docPr id="7" name="Picture 7"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0" name="Picture 19"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CB2C6A">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Barang dan Jasa</w:t>
            </w:r>
          </w:p>
        </w:tc>
        <w:tc>
          <w:tcPr>
            <w:tcW w:w="1876"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52,515,000.00</w:t>
            </w:r>
          </w:p>
        </w:tc>
        <w:tc>
          <w:tcPr>
            <w:tcW w:w="1544"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52,515,000.00</w:t>
            </w:r>
          </w:p>
        </w:tc>
        <w:tc>
          <w:tcPr>
            <w:tcW w:w="1676"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CB2C6A">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Modal</w:t>
            </w:r>
          </w:p>
        </w:tc>
        <w:tc>
          <w:tcPr>
            <w:tcW w:w="1876" w:type="dxa"/>
            <w:shd w:val="clear" w:color="auto" w:fill="auto"/>
            <w:noWrap/>
            <w:vAlign w:val="bottom"/>
            <w:hideMark/>
          </w:tcPr>
          <w:p w:rsidR="00A47964" w:rsidRPr="00CB2C6A" w:rsidRDefault="00A47964" w:rsidP="00CB2C6A">
            <w:pPr>
              <w:widowControl/>
              <w:autoSpaceDE/>
              <w:autoSpaceDN/>
              <w:spacing w:after="0" w:line="240" w:lineRule="auto"/>
              <w:jc w:val="right"/>
              <w:rPr>
                <w:rFonts w:ascii="Arial" w:eastAsia="Times New Roman" w:hAnsi="Arial" w:cs="Arial"/>
                <w:sz w:val="16"/>
                <w:szCs w:val="16"/>
                <w:u w:val="thick"/>
              </w:rPr>
            </w:pPr>
            <w:r w:rsidRPr="00CB2C6A">
              <w:rPr>
                <w:rFonts w:ascii="Arial" w:eastAsia="Times New Roman" w:hAnsi="Arial" w:cs="Arial"/>
                <w:sz w:val="16"/>
                <w:szCs w:val="16"/>
                <w:u w:val="thick"/>
              </w:rPr>
              <w:t>-</w:t>
            </w:r>
          </w:p>
        </w:tc>
        <w:tc>
          <w:tcPr>
            <w:tcW w:w="1544" w:type="dxa"/>
            <w:shd w:val="clear" w:color="auto" w:fill="auto"/>
            <w:noWrap/>
            <w:vAlign w:val="bottom"/>
            <w:hideMark/>
          </w:tcPr>
          <w:p w:rsidR="00A47964" w:rsidRPr="00CB2C6A" w:rsidRDefault="00A47964" w:rsidP="00CB2C6A">
            <w:pPr>
              <w:widowControl/>
              <w:autoSpaceDE/>
              <w:autoSpaceDN/>
              <w:spacing w:after="0" w:line="240" w:lineRule="auto"/>
              <w:jc w:val="right"/>
              <w:rPr>
                <w:rFonts w:ascii="Arial" w:eastAsia="Times New Roman" w:hAnsi="Arial" w:cs="Arial"/>
                <w:sz w:val="16"/>
                <w:szCs w:val="16"/>
                <w:u w:val="thick"/>
              </w:rPr>
            </w:pPr>
            <w:r w:rsidRPr="00CB2C6A">
              <w:rPr>
                <w:rFonts w:ascii="Arial" w:eastAsia="Times New Roman" w:hAnsi="Arial" w:cs="Arial"/>
                <w:sz w:val="16"/>
                <w:szCs w:val="16"/>
                <w:u w:val="thick"/>
              </w:rPr>
              <w:t>-</w:t>
            </w:r>
          </w:p>
        </w:tc>
        <w:tc>
          <w:tcPr>
            <w:tcW w:w="1676"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CB2C6A">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52,515,000.00</w:t>
            </w:r>
          </w:p>
        </w:tc>
        <w:tc>
          <w:tcPr>
            <w:tcW w:w="1544"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52,515,000.00</w:t>
            </w:r>
          </w:p>
        </w:tc>
        <w:tc>
          <w:tcPr>
            <w:tcW w:w="1676" w:type="dxa"/>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w:t>
            </w:r>
          </w:p>
        </w:tc>
      </w:tr>
      <w:tr w:rsidR="00A47964" w:rsidRPr="00A47964" w:rsidTr="00555C7E">
        <w:trPr>
          <w:trHeight w:val="300"/>
        </w:trPr>
        <w:tc>
          <w:tcPr>
            <w:tcW w:w="5310" w:type="dxa"/>
            <w:gridSpan w:val="4"/>
            <w:tcBorders>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12. Belanja - Bidang Pemberdayaan MasyarakatDesa</w:t>
            </w:r>
          </w:p>
        </w:tc>
        <w:tc>
          <w:tcPr>
            <w:tcW w:w="18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BelanjauntukBidangPerberdayaanMasyarakatDesater</w:t>
            </w:r>
            <w:r w:rsidRPr="00A47964">
              <w:rPr>
                <w:rFonts w:ascii="Arial" w:eastAsia="Times New Roman" w:hAnsi="Arial" w:cs="Arial"/>
                <w:sz w:val="16"/>
                <w:szCs w:val="16"/>
                <w:u w:val="single"/>
              </w:rPr>
              <w:t>diridari:</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BA1849" w:rsidP="00A47964">
                  <w:pPr>
                    <w:widowControl/>
                    <w:autoSpaceDE/>
                    <w:autoSpaceDN/>
                    <w:spacing w:after="0" w:line="240" w:lineRule="auto"/>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678720" behindDoc="0" locked="0" layoutInCell="1" allowOverlap="1" wp14:anchorId="72C9C104" wp14:editId="40FEB528">
                        <wp:simplePos x="0" y="0"/>
                        <wp:positionH relativeFrom="column">
                          <wp:posOffset>492760</wp:posOffset>
                        </wp:positionH>
                        <wp:positionV relativeFrom="paragraph">
                          <wp:posOffset>44450</wp:posOffset>
                        </wp:positionV>
                        <wp:extent cx="2676525" cy="28575"/>
                        <wp:effectExtent l="0" t="0" r="9525" b="9525"/>
                        <wp:wrapNone/>
                        <wp:docPr id="6" name="Picture 6"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1" name="Picture 20"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BarangdanJasa</w:t>
            </w:r>
          </w:p>
        </w:tc>
        <w:tc>
          <w:tcPr>
            <w:tcW w:w="1876"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422,219,700.00</w:t>
            </w:r>
          </w:p>
        </w:tc>
        <w:tc>
          <w:tcPr>
            <w:tcW w:w="1544"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302,943,450.00</w:t>
            </w:r>
          </w:p>
        </w:tc>
        <w:tc>
          <w:tcPr>
            <w:tcW w:w="1676"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(119,276,250.00)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BelanjaModal</w:t>
            </w:r>
          </w:p>
        </w:tc>
        <w:tc>
          <w:tcPr>
            <w:tcW w:w="1876"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241,361,000.00</w:t>
            </w:r>
          </w:p>
        </w:tc>
        <w:tc>
          <w:tcPr>
            <w:tcW w:w="1544"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286,615,000.00</w:t>
            </w:r>
          </w:p>
        </w:tc>
        <w:tc>
          <w:tcPr>
            <w:tcW w:w="1676"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45,254,000.00</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663,580,700.00</w:t>
            </w:r>
          </w:p>
        </w:tc>
        <w:tc>
          <w:tcPr>
            <w:tcW w:w="1544"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589,558,450.00</w:t>
            </w:r>
          </w:p>
        </w:tc>
        <w:tc>
          <w:tcPr>
            <w:tcW w:w="1676" w:type="dxa"/>
            <w:tcBorders>
              <w:top w:val="nil"/>
              <w:left w:val="nil"/>
              <w:bottom w:val="nil"/>
              <w:right w:val="nil"/>
            </w:tcBorders>
            <w:shd w:val="clear" w:color="auto" w:fill="auto"/>
            <w:noWrap/>
            <w:vAlign w:val="bottom"/>
            <w:hideMark/>
          </w:tcPr>
          <w:p w:rsidR="00A47964" w:rsidRPr="00A47964" w:rsidRDefault="00A47964" w:rsidP="00CB2C6A">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(74,022,250.00)</w:t>
            </w:r>
          </w:p>
        </w:tc>
      </w:tr>
      <w:tr w:rsidR="00A47964" w:rsidRPr="00A47964" w:rsidTr="00555C7E">
        <w:trPr>
          <w:trHeight w:val="225"/>
        </w:trPr>
        <w:tc>
          <w:tcPr>
            <w:tcW w:w="5310" w:type="dxa"/>
            <w:gridSpan w:val="4"/>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 xml:space="preserve"> </w:t>
            </w:r>
          </w:p>
        </w:tc>
        <w:tc>
          <w:tcPr>
            <w:tcW w:w="18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C6FF1" w:rsidRPr="00A47964" w:rsidTr="00555C7E">
        <w:trPr>
          <w:gridAfter w:val="4"/>
          <w:wAfter w:w="5310" w:type="dxa"/>
          <w:trHeight w:val="300"/>
        </w:trPr>
        <w:tc>
          <w:tcPr>
            <w:tcW w:w="1876" w:type="dxa"/>
            <w:tcBorders>
              <w:top w:val="nil"/>
              <w:left w:val="nil"/>
              <w:bottom w:val="nil"/>
              <w:right w:val="nil"/>
            </w:tcBorders>
            <w:shd w:val="clear" w:color="auto" w:fill="auto"/>
            <w:noWrap/>
            <w:vAlign w:val="bottom"/>
            <w:hideMark/>
          </w:tcPr>
          <w:p w:rsidR="00AC6FF1" w:rsidRPr="00A47964" w:rsidRDefault="00AC6FF1"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C6FF1" w:rsidRPr="00A47964" w:rsidRDefault="00AC6FF1"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C6FF1" w:rsidRPr="00A47964" w:rsidRDefault="00AC6FF1"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bottom"/>
            <w:hideMark/>
          </w:tcPr>
          <w:p w:rsidR="00A47964" w:rsidRDefault="00A47964" w:rsidP="00A47964">
            <w:pPr>
              <w:widowControl/>
              <w:autoSpaceDE/>
              <w:autoSpaceDN/>
              <w:spacing w:after="0" w:line="240" w:lineRule="auto"/>
              <w:rPr>
                <w:rFonts w:ascii="Arial" w:eastAsia="Times New Roman" w:hAnsi="Arial" w:cs="Arial"/>
                <w:sz w:val="16"/>
                <w:szCs w:val="16"/>
              </w:rPr>
            </w:pPr>
          </w:p>
          <w:p w:rsidR="00C90E4C" w:rsidRDefault="00C90E4C" w:rsidP="00A47964">
            <w:pPr>
              <w:widowControl/>
              <w:autoSpaceDE/>
              <w:autoSpaceDN/>
              <w:spacing w:after="0" w:line="240" w:lineRule="auto"/>
              <w:rPr>
                <w:rFonts w:ascii="Arial" w:eastAsia="Times New Roman" w:hAnsi="Arial" w:cs="Arial"/>
                <w:sz w:val="16"/>
                <w:szCs w:val="16"/>
              </w:rPr>
            </w:pPr>
          </w:p>
          <w:p w:rsidR="00C90E4C" w:rsidRDefault="00C90E4C" w:rsidP="00A47964">
            <w:pPr>
              <w:widowControl/>
              <w:autoSpaceDE/>
              <w:autoSpaceDN/>
              <w:spacing w:after="0" w:line="240" w:lineRule="auto"/>
              <w:rPr>
                <w:rFonts w:ascii="Arial" w:eastAsia="Times New Roman" w:hAnsi="Arial" w:cs="Arial"/>
                <w:sz w:val="16"/>
                <w:szCs w:val="16"/>
              </w:rPr>
            </w:pPr>
          </w:p>
          <w:p w:rsidR="00C90E4C" w:rsidRDefault="00C90E4C" w:rsidP="00A47964">
            <w:pPr>
              <w:widowControl/>
              <w:autoSpaceDE/>
              <w:autoSpaceDN/>
              <w:spacing w:after="0" w:line="240" w:lineRule="auto"/>
              <w:rPr>
                <w:rFonts w:ascii="Arial" w:eastAsia="Times New Roman" w:hAnsi="Arial" w:cs="Arial"/>
                <w:sz w:val="16"/>
                <w:szCs w:val="16"/>
              </w:rPr>
            </w:pPr>
          </w:p>
          <w:p w:rsidR="00C90E4C" w:rsidRDefault="00C90E4C" w:rsidP="00A47964">
            <w:pPr>
              <w:widowControl/>
              <w:autoSpaceDE/>
              <w:autoSpaceDN/>
              <w:spacing w:after="0" w:line="240" w:lineRule="auto"/>
              <w:rPr>
                <w:rFonts w:ascii="Arial" w:eastAsia="Times New Roman" w:hAnsi="Arial" w:cs="Arial"/>
                <w:sz w:val="16"/>
                <w:szCs w:val="16"/>
              </w:rPr>
            </w:pPr>
          </w:p>
          <w:p w:rsidR="00C90E4C" w:rsidRPr="00A47964" w:rsidRDefault="00C90E4C"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Default="00A47964" w:rsidP="00A47964">
            <w:pPr>
              <w:widowControl/>
              <w:autoSpaceDE/>
              <w:autoSpaceDN/>
              <w:spacing w:after="0" w:line="240" w:lineRule="auto"/>
              <w:rPr>
                <w:rFonts w:ascii="Arial" w:eastAsia="Times New Roman" w:hAnsi="Arial" w:cs="Arial"/>
                <w:sz w:val="16"/>
                <w:szCs w:val="16"/>
              </w:rPr>
            </w:pPr>
          </w:p>
          <w:p w:rsidR="00183BD4" w:rsidRDefault="00183BD4" w:rsidP="00A47964">
            <w:pPr>
              <w:widowControl/>
              <w:autoSpaceDE/>
              <w:autoSpaceDN/>
              <w:spacing w:after="0" w:line="240" w:lineRule="auto"/>
              <w:rPr>
                <w:rFonts w:ascii="Arial" w:eastAsia="Times New Roman" w:hAnsi="Arial" w:cs="Arial"/>
                <w:sz w:val="16"/>
                <w:szCs w:val="16"/>
              </w:rPr>
            </w:pPr>
          </w:p>
          <w:p w:rsidR="00183BD4" w:rsidRDefault="00183BD4" w:rsidP="00A47964">
            <w:pPr>
              <w:widowControl/>
              <w:autoSpaceDE/>
              <w:autoSpaceDN/>
              <w:spacing w:after="0" w:line="240" w:lineRule="auto"/>
              <w:rPr>
                <w:rFonts w:ascii="Arial" w:eastAsia="Times New Roman" w:hAnsi="Arial" w:cs="Arial"/>
                <w:sz w:val="16"/>
                <w:szCs w:val="16"/>
              </w:rPr>
            </w:pPr>
          </w:p>
          <w:p w:rsidR="00183BD4" w:rsidRPr="00A47964" w:rsidRDefault="00183BD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7186" w:type="dxa"/>
            <w:gridSpan w:val="5"/>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lastRenderedPageBreak/>
              <w:t>13. Belanja - Bidang Penangulangan Bencana, Keadaan Darurat dan Mendesak Desa</w:t>
            </w:r>
          </w:p>
        </w:tc>
        <w:tc>
          <w:tcPr>
            <w:tcW w:w="1544"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r>
      <w:tr w:rsidR="00A47964" w:rsidRPr="00A47964" w:rsidTr="00555C7E">
        <w:trPr>
          <w:trHeight w:val="300"/>
        </w:trPr>
        <w:tc>
          <w:tcPr>
            <w:tcW w:w="10406" w:type="dxa"/>
            <w:gridSpan w:val="7"/>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Selama tahun anggaran 2018, Pemerintahan Desa melakukan penanggulangan bencana dan keadaan darurat sebagai berikut</w:t>
            </w:r>
          </w:p>
        </w:tc>
      </w:tr>
      <w:tr w:rsidR="00A47964" w:rsidRPr="00A47964" w:rsidTr="00555C7E">
        <w:trPr>
          <w:trHeight w:val="300"/>
        </w:trPr>
        <w:tc>
          <w:tcPr>
            <w:tcW w:w="5310" w:type="dxa"/>
            <w:gridSpan w:val="4"/>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top w:val="nil"/>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544"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 Barang dan Jasa</w:t>
            </w:r>
          </w:p>
        </w:tc>
        <w:tc>
          <w:tcPr>
            <w:tcW w:w="18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9744" behindDoc="0" locked="0" layoutInCell="1" allowOverlap="1" wp14:anchorId="06789F5E" wp14:editId="5C8698D6">
                  <wp:simplePos x="0" y="0"/>
                  <wp:positionH relativeFrom="column">
                    <wp:posOffset>409575</wp:posOffset>
                  </wp:positionH>
                  <wp:positionV relativeFrom="paragraph">
                    <wp:posOffset>9525</wp:posOffset>
                  </wp:positionV>
                  <wp:extent cx="2676525" cy="28575"/>
                  <wp:effectExtent l="0" t="0" r="9525" b="9525"/>
                  <wp:wrapNone/>
                  <wp:docPr id="5" name="Picture 5"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2" name="Picture 21"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rsidTr="00BA1849">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1,081,279.00</w:t>
                  </w:r>
                </w:p>
              </w:tc>
            </w:tr>
          </w:tbl>
          <w:p w:rsidR="00A47964" w:rsidRPr="00A47964" w:rsidRDefault="00A47964" w:rsidP="00FC2AB7">
            <w:pPr>
              <w:widowControl/>
              <w:autoSpaceDE/>
              <w:autoSpaceDN/>
              <w:spacing w:after="0" w:line="240" w:lineRule="auto"/>
              <w:jc w:val="right"/>
              <w:rPr>
                <w:rFonts w:ascii="Calibri" w:eastAsia="Times New Roman" w:hAnsi="Calibri" w:cs="Calibri"/>
                <w:color w:val="000000"/>
              </w:rPr>
            </w:pPr>
          </w:p>
        </w:tc>
        <w:tc>
          <w:tcPr>
            <w:tcW w:w="1544"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1,062,611.00</w:t>
            </w:r>
          </w:p>
        </w:tc>
        <w:tc>
          <w:tcPr>
            <w:tcW w:w="16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rPr>
            </w:pPr>
            <w:r w:rsidRPr="00A47964">
              <w:rPr>
                <w:rFonts w:ascii="Arial" w:eastAsia="Times New Roman" w:hAnsi="Arial" w:cs="Arial"/>
                <w:sz w:val="16"/>
                <w:szCs w:val="16"/>
              </w:rPr>
              <w:t>(18,668.00)</w:t>
            </w: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BelanjaModal</w:t>
            </w:r>
          </w:p>
        </w:tc>
        <w:tc>
          <w:tcPr>
            <w:tcW w:w="18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w:t>
            </w:r>
          </w:p>
        </w:tc>
        <w:tc>
          <w:tcPr>
            <w:tcW w:w="1544"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w:t>
            </w:r>
          </w:p>
        </w:tc>
        <w:tc>
          <w:tcPr>
            <w:tcW w:w="1676" w:type="dxa"/>
            <w:shd w:val="clear" w:color="auto" w:fill="auto"/>
            <w:noWrap/>
            <w:vAlign w:val="bottom"/>
            <w:hideMark/>
          </w:tcPr>
          <w:p w:rsidR="00A47964" w:rsidRPr="00A47964" w:rsidRDefault="00A47964" w:rsidP="00FC2AB7">
            <w:pPr>
              <w:widowControl/>
              <w:autoSpaceDE/>
              <w:autoSpaceDN/>
              <w:spacing w:after="0" w:line="240" w:lineRule="auto"/>
              <w:jc w:val="right"/>
              <w:rPr>
                <w:rFonts w:ascii="Arial" w:eastAsia="Times New Roman" w:hAnsi="Arial" w:cs="Arial"/>
                <w:sz w:val="16"/>
                <w:szCs w:val="16"/>
                <w:u w:val="single"/>
              </w:rPr>
            </w:pPr>
            <w:r w:rsidRPr="00A47964">
              <w:rPr>
                <w:rFonts w:ascii="Arial" w:eastAsia="Times New Roman" w:hAnsi="Arial" w:cs="Arial"/>
                <w:sz w:val="16"/>
                <w:szCs w:val="16"/>
                <w:u w:val="single"/>
              </w:rPr>
              <w:t>-</w:t>
            </w:r>
          </w:p>
        </w:tc>
      </w:tr>
      <w:tr w:rsidR="00A47964" w:rsidRPr="00A47964" w:rsidTr="00555C7E">
        <w:trPr>
          <w:trHeight w:val="300"/>
        </w:trPr>
        <w:tc>
          <w:tcPr>
            <w:tcW w:w="5310" w:type="dxa"/>
            <w:gridSpan w:val="4"/>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BA1849" w:rsidRDefault="00A47964" w:rsidP="00FC2AB7">
            <w:pPr>
              <w:widowControl/>
              <w:autoSpaceDE/>
              <w:autoSpaceDN/>
              <w:spacing w:after="0" w:line="240" w:lineRule="auto"/>
              <w:jc w:val="right"/>
              <w:rPr>
                <w:rFonts w:ascii="Arial" w:eastAsia="Times New Roman" w:hAnsi="Arial" w:cs="Arial"/>
                <w:sz w:val="16"/>
                <w:szCs w:val="16"/>
                <w:u w:val="single"/>
              </w:rPr>
            </w:pPr>
            <w:r w:rsidRPr="00BA1849">
              <w:rPr>
                <w:rFonts w:ascii="Arial" w:eastAsia="Times New Roman" w:hAnsi="Arial" w:cs="Arial"/>
                <w:sz w:val="16"/>
                <w:szCs w:val="16"/>
                <w:u w:val="single"/>
              </w:rPr>
              <w:t>1,081,279.00</w:t>
            </w:r>
          </w:p>
        </w:tc>
        <w:tc>
          <w:tcPr>
            <w:tcW w:w="1544" w:type="dxa"/>
            <w:shd w:val="clear" w:color="auto" w:fill="auto"/>
            <w:noWrap/>
            <w:vAlign w:val="bottom"/>
            <w:hideMark/>
          </w:tcPr>
          <w:p w:rsidR="00A47964" w:rsidRPr="00BA1849" w:rsidRDefault="00A47964" w:rsidP="00FC2AB7">
            <w:pPr>
              <w:widowControl/>
              <w:autoSpaceDE/>
              <w:autoSpaceDN/>
              <w:spacing w:after="0" w:line="240" w:lineRule="auto"/>
              <w:jc w:val="right"/>
              <w:rPr>
                <w:rFonts w:ascii="Arial" w:eastAsia="Times New Roman" w:hAnsi="Arial" w:cs="Arial"/>
                <w:sz w:val="16"/>
                <w:szCs w:val="16"/>
                <w:u w:val="thick"/>
              </w:rPr>
            </w:pPr>
            <w:r w:rsidRPr="00BA1849">
              <w:rPr>
                <w:rFonts w:ascii="Arial" w:eastAsia="Times New Roman" w:hAnsi="Arial" w:cs="Arial"/>
                <w:sz w:val="16"/>
                <w:szCs w:val="16"/>
                <w:u w:val="thick"/>
              </w:rPr>
              <w:t>1,062,611.00</w:t>
            </w:r>
          </w:p>
        </w:tc>
        <w:tc>
          <w:tcPr>
            <w:tcW w:w="1676" w:type="dxa"/>
            <w:shd w:val="clear" w:color="auto" w:fill="auto"/>
            <w:noWrap/>
            <w:vAlign w:val="bottom"/>
            <w:hideMark/>
          </w:tcPr>
          <w:p w:rsidR="00A47964" w:rsidRPr="00BA1849" w:rsidRDefault="00A47964" w:rsidP="00FC2AB7">
            <w:pPr>
              <w:widowControl/>
              <w:autoSpaceDE/>
              <w:autoSpaceDN/>
              <w:spacing w:after="0" w:line="240" w:lineRule="auto"/>
              <w:jc w:val="right"/>
              <w:rPr>
                <w:rFonts w:ascii="Arial" w:eastAsia="Times New Roman" w:hAnsi="Arial" w:cs="Arial"/>
                <w:sz w:val="16"/>
                <w:szCs w:val="16"/>
                <w:u w:val="thick"/>
              </w:rPr>
            </w:pPr>
            <w:r w:rsidRPr="00BA1849">
              <w:rPr>
                <w:rFonts w:ascii="Arial" w:eastAsia="Times New Roman" w:hAnsi="Arial" w:cs="Arial"/>
                <w:sz w:val="16"/>
                <w:szCs w:val="16"/>
                <w:u w:val="thick"/>
              </w:rPr>
              <w:t>(18,668.00)</w:t>
            </w:r>
          </w:p>
        </w:tc>
      </w:tr>
      <w:tr w:rsidR="00A47964" w:rsidRPr="00A47964" w:rsidTr="00555C7E">
        <w:trPr>
          <w:trHeight w:val="300"/>
        </w:trPr>
        <w:tc>
          <w:tcPr>
            <w:tcW w:w="5310" w:type="dxa"/>
            <w:gridSpan w:val="4"/>
            <w:shd w:val="clear" w:color="auto" w:fill="auto"/>
            <w:noWrap/>
            <w:vAlign w:val="center"/>
            <w:hideMark/>
          </w:tcPr>
          <w:p w:rsidR="00AC6FF1" w:rsidRDefault="00AC6FF1" w:rsidP="00A47964">
            <w:pPr>
              <w:widowControl/>
              <w:autoSpaceDE/>
              <w:autoSpaceDN/>
              <w:spacing w:after="0" w:line="240" w:lineRule="auto"/>
              <w:rPr>
                <w:rFonts w:ascii="Arial" w:eastAsia="Times New Roman" w:hAnsi="Arial" w:cs="Arial"/>
                <w:sz w:val="16"/>
                <w:szCs w:val="16"/>
              </w:rPr>
            </w:pPr>
          </w:p>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14. Belanja Desa dalam klasifikasiekonomi</w:t>
            </w:r>
          </w:p>
        </w:tc>
        <w:tc>
          <w:tcPr>
            <w:tcW w:w="1876"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c>
          <w:tcPr>
            <w:tcW w:w="1544"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c>
          <w:tcPr>
            <w:tcW w:w="1676"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c>
          <w:tcPr>
            <w:tcW w:w="1544"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c>
          <w:tcPr>
            <w:tcW w:w="1676"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r>
      <w:tr w:rsidR="00A47964" w:rsidRPr="00A47964" w:rsidTr="00555C7E">
        <w:trPr>
          <w:trHeight w:val="300"/>
        </w:trPr>
        <w:tc>
          <w:tcPr>
            <w:tcW w:w="5310" w:type="dxa"/>
            <w:gridSpan w:val="4"/>
            <w:shd w:val="clear" w:color="auto" w:fill="auto"/>
            <w:noWrap/>
            <w:vAlign w:val="center"/>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sidRPr="00A47964">
              <w:rPr>
                <w:rFonts w:ascii="Arial" w:eastAsia="Times New Roman" w:hAnsi="Arial" w:cs="Arial"/>
                <w:sz w:val="16"/>
                <w:szCs w:val="16"/>
              </w:rPr>
              <w:t>Jumlah belanja dalam klasifikasi ekonomi adalah sebagai</w:t>
            </w:r>
            <w:r w:rsidRPr="00A47964">
              <w:rPr>
                <w:rFonts w:ascii="Arial" w:eastAsia="Times New Roman" w:hAnsi="Arial" w:cs="Arial"/>
                <w:sz w:val="16"/>
                <w:szCs w:val="16"/>
                <w:u w:val="single"/>
              </w:rPr>
              <w:t>berikut</w:t>
            </w:r>
          </w:p>
        </w:tc>
        <w:tc>
          <w:tcPr>
            <w:tcW w:w="1876"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c>
          <w:tcPr>
            <w:tcW w:w="1544"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c>
          <w:tcPr>
            <w:tcW w:w="1676" w:type="dxa"/>
            <w:shd w:val="clear" w:color="auto" w:fill="auto"/>
            <w:noWrap/>
            <w:vAlign w:val="bottom"/>
            <w:hideMark/>
          </w:tcPr>
          <w:p w:rsidR="00A47964" w:rsidRPr="00A47964" w:rsidRDefault="00A47964" w:rsidP="00BA1849">
            <w:pPr>
              <w:widowControl/>
              <w:autoSpaceDE/>
              <w:autoSpaceDN/>
              <w:spacing w:after="0" w:line="240" w:lineRule="auto"/>
              <w:jc w:val="right"/>
              <w:rPr>
                <w:rFonts w:ascii="Arial" w:eastAsia="Times New Roman" w:hAnsi="Arial" w:cs="Arial"/>
                <w:sz w:val="16"/>
                <w:szCs w:val="16"/>
              </w:rPr>
            </w:pPr>
          </w:p>
        </w:tc>
      </w:tr>
      <w:tr w:rsidR="00A47964" w:rsidRPr="00A47964" w:rsidTr="00555C7E">
        <w:trPr>
          <w:trHeight w:val="300"/>
        </w:trPr>
        <w:tc>
          <w:tcPr>
            <w:tcW w:w="5310" w:type="dxa"/>
            <w:gridSpan w:val="4"/>
            <w:tcBorders>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Anggaran</w:t>
            </w:r>
          </w:p>
        </w:tc>
        <w:tc>
          <w:tcPr>
            <w:tcW w:w="1544" w:type="dxa"/>
            <w:tcBorders>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Realisasi</w:t>
            </w:r>
          </w:p>
        </w:tc>
        <w:tc>
          <w:tcPr>
            <w:tcW w:w="1676" w:type="dxa"/>
            <w:tcBorders>
              <w:left w:val="nil"/>
              <w:bottom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rPr>
            </w:pPr>
            <w:r w:rsidRPr="00A47964">
              <w:rPr>
                <w:rFonts w:ascii="Arial" w:eastAsia="Times New Roman" w:hAnsi="Arial" w:cs="Arial"/>
                <w:sz w:val="16"/>
                <w:szCs w:val="16"/>
              </w:rPr>
              <w:t>(Lebih)/</w:t>
            </w:r>
          </w:p>
        </w:tc>
      </w:tr>
      <w:tr w:rsidR="00A47964" w:rsidRPr="00A47964" w:rsidTr="00555C7E">
        <w:trPr>
          <w:trHeight w:val="300"/>
        </w:trPr>
        <w:tc>
          <w:tcPr>
            <w:tcW w:w="5310" w:type="dxa"/>
            <w:gridSpan w:val="4"/>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876"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60"/>
            </w:tblGrid>
            <w:tr w:rsidR="00A47964" w:rsidRPr="00A47964">
              <w:trPr>
                <w:trHeight w:val="300"/>
                <w:tblCellSpacing w:w="0" w:type="dxa"/>
              </w:trPr>
              <w:tc>
                <w:tcPr>
                  <w:tcW w:w="1660" w:type="dxa"/>
                  <w:tcBorders>
                    <w:top w:val="nil"/>
                    <w:left w:val="nil"/>
                    <w:bottom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r>
                    <w:rPr>
                      <w:rFonts w:ascii="Calibri" w:eastAsia="Times New Roman" w:hAnsi="Calibri" w:cs="Calibri"/>
                      <w:noProof/>
                      <w:color w:val="000000"/>
                    </w:rPr>
                    <w:drawing>
                      <wp:anchor distT="0" distB="0" distL="114300" distR="114300" simplePos="0" relativeHeight="251680768" behindDoc="0" locked="0" layoutInCell="1" allowOverlap="1" wp14:anchorId="32A232B8" wp14:editId="138082AE">
                        <wp:simplePos x="0" y="0"/>
                        <wp:positionH relativeFrom="column">
                          <wp:posOffset>408305</wp:posOffset>
                        </wp:positionH>
                        <wp:positionV relativeFrom="paragraph">
                          <wp:posOffset>15240</wp:posOffset>
                        </wp:positionV>
                        <wp:extent cx="2676525" cy="28575"/>
                        <wp:effectExtent l="0" t="0" r="9525" b="9525"/>
                        <wp:wrapNone/>
                        <wp:docPr id="4" name="Picture 4" descr="C:\Users\acer\AppData\Local\Temp\ksohtml\wps8A5D.tmp.png"/>
                        <wp:cNvGraphicFramePr/>
                        <a:graphic xmlns:a="http://schemas.openxmlformats.org/drawingml/2006/main">
                          <a:graphicData uri="http://schemas.openxmlformats.org/drawingml/2006/picture">
                            <pic:pic xmlns:pic="http://schemas.openxmlformats.org/drawingml/2006/picture">
                              <pic:nvPicPr>
                                <pic:cNvPr id="23" name="Picture 22" descr="C:\Users\acer\AppData\Local\Temp\ksohtml\wps8A5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76525" cy="2857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A47964" w:rsidRPr="00A47964" w:rsidRDefault="00A47964" w:rsidP="00A47964">
            <w:pPr>
              <w:widowControl/>
              <w:autoSpaceDE/>
              <w:autoSpaceDN/>
              <w:spacing w:after="0" w:line="240" w:lineRule="auto"/>
              <w:rPr>
                <w:rFonts w:ascii="Calibri" w:eastAsia="Times New Roman" w:hAnsi="Calibri" w:cs="Calibri"/>
                <w:color w:val="000000"/>
              </w:rPr>
            </w:pPr>
          </w:p>
        </w:tc>
        <w:tc>
          <w:tcPr>
            <w:tcW w:w="1544" w:type="dxa"/>
            <w:tcBorders>
              <w:top w:val="nil"/>
              <w:left w:val="nil"/>
              <w:right w:val="nil"/>
            </w:tcBorders>
            <w:shd w:val="clear" w:color="auto" w:fill="auto"/>
            <w:noWrap/>
            <w:vAlign w:val="bottom"/>
            <w:hideMark/>
          </w:tcPr>
          <w:p w:rsidR="00A47964" w:rsidRPr="00A47964" w:rsidRDefault="00A47964" w:rsidP="00A47964">
            <w:pPr>
              <w:widowControl/>
              <w:autoSpaceDE/>
              <w:autoSpaceDN/>
              <w:spacing w:after="0" w:line="240" w:lineRule="auto"/>
              <w:rPr>
                <w:rFonts w:ascii="Arial" w:eastAsia="Times New Roman" w:hAnsi="Arial" w:cs="Arial"/>
                <w:sz w:val="16"/>
                <w:szCs w:val="16"/>
              </w:rPr>
            </w:pPr>
          </w:p>
        </w:tc>
        <w:tc>
          <w:tcPr>
            <w:tcW w:w="1676" w:type="dxa"/>
            <w:tcBorders>
              <w:top w:val="nil"/>
              <w:left w:val="nil"/>
              <w:right w:val="nil"/>
            </w:tcBorders>
            <w:shd w:val="clear" w:color="auto" w:fill="auto"/>
            <w:noWrap/>
            <w:vAlign w:val="center"/>
            <w:hideMark/>
          </w:tcPr>
          <w:p w:rsidR="00A47964" w:rsidRPr="00A47964" w:rsidRDefault="00A47964" w:rsidP="00A47964">
            <w:pPr>
              <w:widowControl/>
              <w:autoSpaceDE/>
              <w:autoSpaceDN/>
              <w:spacing w:after="0" w:line="240" w:lineRule="auto"/>
              <w:jc w:val="center"/>
              <w:rPr>
                <w:rFonts w:ascii="Arial" w:eastAsia="Times New Roman" w:hAnsi="Arial" w:cs="Arial"/>
                <w:sz w:val="16"/>
                <w:szCs w:val="16"/>
                <w:u w:val="single"/>
              </w:rPr>
            </w:pPr>
            <w:r w:rsidRPr="00A47964">
              <w:rPr>
                <w:rFonts w:ascii="Arial" w:eastAsia="Times New Roman" w:hAnsi="Arial" w:cs="Arial"/>
                <w:sz w:val="16"/>
                <w:szCs w:val="16"/>
                <w:u w:val="single"/>
              </w:rPr>
              <w:t>kurang</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u w:val="single"/>
              </w:rPr>
            </w:pPr>
          </w:p>
          <w:p w:rsidR="00091AD6" w:rsidRDefault="00091AD6" w:rsidP="00091AD6">
            <w:pPr>
              <w:spacing w:after="0"/>
              <w:rPr>
                <w:rFonts w:ascii="Arial" w:hAnsi="Arial" w:cs="Arial"/>
                <w:b/>
                <w:bCs/>
                <w:sz w:val="16"/>
                <w:szCs w:val="16"/>
                <w:u w:val="single"/>
              </w:rPr>
            </w:pPr>
            <w:r>
              <w:rPr>
                <w:rFonts w:ascii="Arial" w:hAnsi="Arial" w:cs="Arial"/>
                <w:b/>
                <w:bCs/>
                <w:sz w:val="16"/>
                <w:szCs w:val="16"/>
                <w:u w:val="single"/>
              </w:rPr>
              <w:t>Bidang Penyelenggaraan Pemerintah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696,113,800.00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696,297,800.00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1,244,000.00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p>
          <w:p w:rsidR="00091AD6" w:rsidRDefault="00091AD6" w:rsidP="00091AD6">
            <w:pPr>
              <w:spacing w:after="0"/>
              <w:rPr>
                <w:rFonts w:ascii="Arial" w:hAnsi="Arial" w:cs="Arial"/>
                <w:b/>
                <w:bCs/>
                <w:sz w:val="16"/>
                <w:szCs w:val="16"/>
              </w:rPr>
            </w:pPr>
            <w:r>
              <w:rPr>
                <w:rFonts w:ascii="Arial" w:hAnsi="Arial" w:cs="Arial"/>
                <w:b/>
                <w:bCs/>
                <w:sz w:val="16"/>
                <w:szCs w:val="16"/>
              </w:rPr>
              <w:t>Penghasilan Tetap dan Tunjangan Kades dan Perangkat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476,745,400.00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476,429,200.00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316,200.00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Pegawai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476,745,400.00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476,429,200.00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316,200.00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Penghasilan Tetap dan TunjanganPerangkat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411,540,000.00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411,540,000.00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Penghasilan Tetap Staf Pemerintah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52,380,000.00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52,380,000.00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Pegawai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12,825,400.00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12,509,200.00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316,200.00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Tunjangan dan Operasional BPD</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45,255,000.00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44,835,000.00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420,000.00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Pegawai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35,600,000.00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35,600,000.00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Tunjangan BPD dan Anggotanya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33,180,000.00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33,180,000.00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Uang Sidang BPD dan Anggotanya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2,420,000.00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2,420,000.00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9,655,000.00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9,235,000.00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1,800,000.00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1,800,000.00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4,435,000.00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4,435,000.00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420,000.00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420,000.00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Operasional Pemerintah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57,427,400.00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57,385,200.00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42,200.00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Pegawai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38,000,000.00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38,000,000.00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Pegawai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38,000,000.00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38,000,000.00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19,427,400.00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19,385,200.00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42,200.00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Listrik, Air, Telepon, Fax/Internet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2,446,400.00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2,404,200.00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42,200.00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2,010,000.00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2,010,000.00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Alat-alat Kebersihan dan Bahan Pembersih</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435,000.00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435,000.00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2,896,000.00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2,896,000.00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5,090,000.00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5,090,000.00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Bahan Bakar Minyak dan Gas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5,950,000.00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5,950,000.00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6A379B" w:rsidRPr="00A47964" w:rsidTr="00555C7E">
        <w:trPr>
          <w:trHeight w:val="300"/>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C90E4C" w:rsidRPr="00A47964" w:rsidTr="00555C7E">
        <w:trPr>
          <w:trHeight w:val="300"/>
        </w:trPr>
        <w:tc>
          <w:tcPr>
            <w:tcW w:w="5310" w:type="dxa"/>
            <w:gridSpan w:val="4"/>
            <w:shd w:val="clear" w:color="auto" w:fill="auto"/>
            <w:noWrap/>
            <w:vAlign w:val="bottom"/>
          </w:tcPr>
          <w:p w:rsidR="00C90E4C" w:rsidRDefault="00C90E4C" w:rsidP="00091AD6">
            <w:pPr>
              <w:spacing w:after="0"/>
              <w:rPr>
                <w:rFonts w:ascii="Arial" w:hAnsi="Arial" w:cs="Arial"/>
                <w:sz w:val="16"/>
                <w:szCs w:val="16"/>
              </w:rPr>
            </w:pPr>
          </w:p>
          <w:p w:rsidR="00C90E4C" w:rsidRDefault="00C90E4C" w:rsidP="00091AD6">
            <w:pPr>
              <w:spacing w:after="0"/>
              <w:rPr>
                <w:rFonts w:ascii="Arial" w:hAnsi="Arial" w:cs="Arial"/>
                <w:sz w:val="16"/>
                <w:szCs w:val="16"/>
              </w:rPr>
            </w:pPr>
          </w:p>
          <w:p w:rsidR="00C90E4C" w:rsidRDefault="00C90E4C" w:rsidP="00091AD6">
            <w:pPr>
              <w:spacing w:after="0"/>
              <w:rPr>
                <w:rFonts w:ascii="Arial" w:hAnsi="Arial" w:cs="Arial"/>
                <w:sz w:val="16"/>
                <w:szCs w:val="16"/>
              </w:rPr>
            </w:pPr>
          </w:p>
        </w:tc>
        <w:tc>
          <w:tcPr>
            <w:tcW w:w="1876" w:type="dxa"/>
            <w:shd w:val="clear" w:color="auto" w:fill="auto"/>
            <w:noWrap/>
            <w:vAlign w:val="bottom"/>
          </w:tcPr>
          <w:p w:rsidR="00C90E4C" w:rsidRDefault="00C90E4C" w:rsidP="00091AD6">
            <w:pPr>
              <w:spacing w:after="0"/>
              <w:jc w:val="right"/>
              <w:rPr>
                <w:rFonts w:ascii="Arial" w:hAnsi="Arial" w:cs="Arial"/>
                <w:sz w:val="16"/>
                <w:szCs w:val="16"/>
              </w:rPr>
            </w:pPr>
          </w:p>
        </w:tc>
        <w:tc>
          <w:tcPr>
            <w:tcW w:w="1544" w:type="dxa"/>
            <w:shd w:val="clear" w:color="auto" w:fill="auto"/>
            <w:noWrap/>
            <w:vAlign w:val="bottom"/>
          </w:tcPr>
          <w:p w:rsidR="00C90E4C" w:rsidRDefault="00C90E4C" w:rsidP="00091AD6">
            <w:pPr>
              <w:spacing w:after="0"/>
              <w:jc w:val="right"/>
              <w:rPr>
                <w:rFonts w:ascii="Arial" w:hAnsi="Arial" w:cs="Arial"/>
                <w:sz w:val="16"/>
                <w:szCs w:val="16"/>
              </w:rPr>
            </w:pPr>
          </w:p>
        </w:tc>
        <w:tc>
          <w:tcPr>
            <w:tcW w:w="1676" w:type="dxa"/>
            <w:shd w:val="clear" w:color="auto" w:fill="auto"/>
            <w:noWrap/>
            <w:vAlign w:val="bottom"/>
          </w:tcPr>
          <w:p w:rsidR="00C90E4C" w:rsidRDefault="00C90E4C" w:rsidP="00091AD6">
            <w:pPr>
              <w:spacing w:after="0"/>
              <w:jc w:val="right"/>
              <w:rPr>
                <w:rFonts w:ascii="Arial" w:hAnsi="Arial" w:cs="Arial"/>
                <w:sz w:val="16"/>
                <w:szCs w:val="16"/>
              </w:rPr>
            </w:pPr>
          </w:p>
        </w:tc>
      </w:tr>
      <w:tr w:rsidR="00FC2AB7" w:rsidRPr="00A47964" w:rsidTr="00555C7E">
        <w:trPr>
          <w:gridAfter w:val="4"/>
          <w:wAfter w:w="5310" w:type="dxa"/>
          <w:trHeight w:val="300"/>
        </w:trPr>
        <w:tc>
          <w:tcPr>
            <w:tcW w:w="1876" w:type="dxa"/>
            <w:shd w:val="clear" w:color="auto" w:fill="auto"/>
            <w:noWrap/>
            <w:vAlign w:val="bottom"/>
          </w:tcPr>
          <w:p w:rsidR="00FC2AB7" w:rsidRDefault="00FC2AB7" w:rsidP="00091AD6">
            <w:pPr>
              <w:spacing w:after="0"/>
              <w:jc w:val="right"/>
              <w:rPr>
                <w:rFonts w:ascii="Arial" w:hAnsi="Arial" w:cs="Arial"/>
                <w:sz w:val="16"/>
                <w:szCs w:val="16"/>
              </w:rPr>
            </w:pPr>
          </w:p>
        </w:tc>
        <w:tc>
          <w:tcPr>
            <w:tcW w:w="1544" w:type="dxa"/>
            <w:shd w:val="clear" w:color="auto" w:fill="auto"/>
            <w:noWrap/>
            <w:vAlign w:val="bottom"/>
          </w:tcPr>
          <w:p w:rsidR="00FC2AB7" w:rsidRDefault="00FC2AB7" w:rsidP="00091AD6">
            <w:pPr>
              <w:spacing w:after="0"/>
              <w:jc w:val="right"/>
              <w:rPr>
                <w:rFonts w:ascii="Arial" w:hAnsi="Arial" w:cs="Arial"/>
                <w:sz w:val="16"/>
                <w:szCs w:val="16"/>
              </w:rPr>
            </w:pPr>
          </w:p>
        </w:tc>
        <w:tc>
          <w:tcPr>
            <w:tcW w:w="1676" w:type="dxa"/>
            <w:shd w:val="clear" w:color="auto" w:fill="auto"/>
            <w:noWrap/>
            <w:vAlign w:val="bottom"/>
          </w:tcPr>
          <w:p w:rsidR="00FC2AB7" w:rsidRDefault="00FC2AB7" w:rsidP="00091AD6">
            <w:pPr>
              <w:spacing w:after="0"/>
              <w:jc w:val="right"/>
              <w:rPr>
                <w:rFonts w:ascii="Arial" w:hAnsi="Arial" w:cs="Arial"/>
                <w:sz w:val="16"/>
                <w:szCs w:val="16"/>
              </w:rPr>
            </w:pPr>
          </w:p>
        </w:tc>
      </w:tr>
      <w:tr w:rsidR="00183BD4" w:rsidRPr="00A47964" w:rsidTr="00555C7E">
        <w:trPr>
          <w:gridAfter w:val="4"/>
          <w:wAfter w:w="5310" w:type="dxa"/>
          <w:trHeight w:val="300"/>
        </w:trPr>
        <w:tc>
          <w:tcPr>
            <w:tcW w:w="1876" w:type="dxa"/>
            <w:shd w:val="clear" w:color="auto" w:fill="auto"/>
            <w:noWrap/>
            <w:vAlign w:val="bottom"/>
          </w:tcPr>
          <w:p w:rsidR="00183BD4" w:rsidRDefault="00183BD4" w:rsidP="00091AD6">
            <w:pPr>
              <w:spacing w:after="0"/>
              <w:jc w:val="right"/>
              <w:rPr>
                <w:rFonts w:ascii="Arial" w:hAnsi="Arial" w:cs="Arial"/>
                <w:sz w:val="16"/>
                <w:szCs w:val="16"/>
              </w:rPr>
            </w:pPr>
          </w:p>
        </w:tc>
        <w:tc>
          <w:tcPr>
            <w:tcW w:w="1544" w:type="dxa"/>
            <w:shd w:val="clear" w:color="auto" w:fill="auto"/>
            <w:noWrap/>
            <w:vAlign w:val="bottom"/>
          </w:tcPr>
          <w:p w:rsidR="00183BD4" w:rsidRDefault="00183BD4" w:rsidP="00091AD6">
            <w:pPr>
              <w:spacing w:after="0"/>
              <w:jc w:val="right"/>
              <w:rPr>
                <w:rFonts w:ascii="Arial" w:hAnsi="Arial" w:cs="Arial"/>
                <w:sz w:val="16"/>
                <w:szCs w:val="16"/>
              </w:rPr>
            </w:pPr>
          </w:p>
        </w:tc>
        <w:tc>
          <w:tcPr>
            <w:tcW w:w="1676" w:type="dxa"/>
            <w:shd w:val="clear" w:color="auto" w:fill="auto"/>
            <w:noWrap/>
            <w:vAlign w:val="bottom"/>
          </w:tcPr>
          <w:p w:rsidR="00183BD4" w:rsidRDefault="00183BD4"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Penyediaan Jasa Jaminan Barang Milik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3,900,000.00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3,900,000.00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3,900,000.00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3,900,000.00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Penyediaan Jasa Perbaikan Peralatan dan Perlengkapan Kantor</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Penyediaan Peralatan Rumah Tangga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1,490,000.00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1,490,000.00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1,490,000.00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1,490,000.00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Alat-alat Rumah Tangga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1,490,000.00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1,490,000.00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Pemeliharaan Rutin/Berkala Kendaraan Dinas/Operasional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810,000.00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810,000.00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810,000.00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810,000.00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Perawatan Kendaraan Bermotor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Bahan Bakar Minyak dan Gas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510,000.00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510,000.00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Operasional RT dan RW</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27,625,000.00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27,625,000.00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27,625,000.00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27,625,000.00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24,575,000.00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24,575,000.00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Operasional PKK</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Operasional LPMD</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Operasional Karangtaruna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3,500,000.00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3,500,000.00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3,500,000.00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3,500,000.00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6A379B" w:rsidRPr="00A47964" w:rsidTr="00555C7E">
        <w:trPr>
          <w:trHeight w:val="300"/>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C90E4C" w:rsidRPr="00A47964" w:rsidTr="00555C7E">
        <w:trPr>
          <w:trHeight w:val="300"/>
        </w:trPr>
        <w:tc>
          <w:tcPr>
            <w:tcW w:w="5310" w:type="dxa"/>
            <w:gridSpan w:val="4"/>
            <w:shd w:val="clear" w:color="auto" w:fill="auto"/>
            <w:noWrap/>
            <w:vAlign w:val="bottom"/>
          </w:tcPr>
          <w:p w:rsidR="00C90E4C" w:rsidRDefault="00C90E4C" w:rsidP="00091AD6">
            <w:pPr>
              <w:spacing w:after="0"/>
              <w:rPr>
                <w:rFonts w:ascii="Arial" w:hAnsi="Arial" w:cs="Arial"/>
                <w:sz w:val="16"/>
                <w:szCs w:val="16"/>
              </w:rPr>
            </w:pPr>
          </w:p>
        </w:tc>
        <w:tc>
          <w:tcPr>
            <w:tcW w:w="1876" w:type="dxa"/>
            <w:shd w:val="clear" w:color="auto" w:fill="auto"/>
            <w:noWrap/>
            <w:vAlign w:val="bottom"/>
          </w:tcPr>
          <w:p w:rsidR="00C90E4C" w:rsidRDefault="00C90E4C" w:rsidP="00091AD6">
            <w:pPr>
              <w:spacing w:after="0"/>
              <w:jc w:val="right"/>
              <w:rPr>
                <w:rFonts w:ascii="Arial" w:hAnsi="Arial" w:cs="Arial"/>
                <w:sz w:val="16"/>
                <w:szCs w:val="16"/>
              </w:rPr>
            </w:pPr>
          </w:p>
        </w:tc>
        <w:tc>
          <w:tcPr>
            <w:tcW w:w="1544" w:type="dxa"/>
            <w:shd w:val="clear" w:color="auto" w:fill="auto"/>
            <w:noWrap/>
            <w:vAlign w:val="bottom"/>
          </w:tcPr>
          <w:p w:rsidR="00C90E4C" w:rsidRDefault="00C90E4C" w:rsidP="00091AD6">
            <w:pPr>
              <w:spacing w:after="0"/>
              <w:jc w:val="right"/>
              <w:rPr>
                <w:rFonts w:ascii="Arial" w:hAnsi="Arial" w:cs="Arial"/>
                <w:sz w:val="16"/>
                <w:szCs w:val="16"/>
              </w:rPr>
            </w:pPr>
          </w:p>
        </w:tc>
        <w:tc>
          <w:tcPr>
            <w:tcW w:w="1676" w:type="dxa"/>
            <w:shd w:val="clear" w:color="auto" w:fill="auto"/>
            <w:noWrap/>
            <w:vAlign w:val="bottom"/>
          </w:tcPr>
          <w:p w:rsidR="00C90E4C" w:rsidRDefault="00C90E4C" w:rsidP="00091AD6">
            <w:pPr>
              <w:spacing w:after="0"/>
              <w:jc w:val="right"/>
              <w:rPr>
                <w:rFonts w:ascii="Arial" w:hAnsi="Arial" w:cs="Arial"/>
                <w:sz w:val="16"/>
                <w:szCs w:val="16"/>
              </w:rPr>
            </w:pPr>
          </w:p>
        </w:tc>
      </w:tr>
      <w:tr w:rsidR="00C90E4C" w:rsidRPr="00A47964" w:rsidTr="00555C7E">
        <w:trPr>
          <w:trHeight w:val="300"/>
        </w:trPr>
        <w:tc>
          <w:tcPr>
            <w:tcW w:w="5310" w:type="dxa"/>
            <w:gridSpan w:val="4"/>
            <w:shd w:val="clear" w:color="auto" w:fill="auto"/>
            <w:noWrap/>
            <w:vAlign w:val="bottom"/>
          </w:tcPr>
          <w:p w:rsidR="00C90E4C" w:rsidRDefault="00C90E4C" w:rsidP="00091AD6">
            <w:pPr>
              <w:spacing w:after="0"/>
              <w:rPr>
                <w:rFonts w:ascii="Arial" w:hAnsi="Arial" w:cs="Arial"/>
                <w:sz w:val="16"/>
                <w:szCs w:val="16"/>
              </w:rPr>
            </w:pPr>
          </w:p>
          <w:p w:rsidR="00C90E4C" w:rsidRDefault="00C90E4C" w:rsidP="00091AD6">
            <w:pPr>
              <w:spacing w:after="0"/>
              <w:rPr>
                <w:rFonts w:ascii="Arial" w:hAnsi="Arial" w:cs="Arial"/>
                <w:sz w:val="16"/>
                <w:szCs w:val="16"/>
              </w:rPr>
            </w:pPr>
          </w:p>
          <w:p w:rsidR="00C90E4C" w:rsidRDefault="00C90E4C" w:rsidP="00091AD6">
            <w:pPr>
              <w:spacing w:after="0"/>
              <w:rPr>
                <w:rFonts w:ascii="Arial" w:hAnsi="Arial" w:cs="Arial"/>
                <w:sz w:val="16"/>
                <w:szCs w:val="16"/>
              </w:rPr>
            </w:pPr>
          </w:p>
        </w:tc>
        <w:tc>
          <w:tcPr>
            <w:tcW w:w="1876" w:type="dxa"/>
            <w:shd w:val="clear" w:color="auto" w:fill="auto"/>
            <w:noWrap/>
            <w:vAlign w:val="bottom"/>
          </w:tcPr>
          <w:p w:rsidR="00C90E4C" w:rsidRDefault="00C90E4C" w:rsidP="00091AD6">
            <w:pPr>
              <w:spacing w:after="0"/>
              <w:jc w:val="right"/>
              <w:rPr>
                <w:rFonts w:ascii="Arial" w:hAnsi="Arial" w:cs="Arial"/>
                <w:sz w:val="16"/>
                <w:szCs w:val="16"/>
              </w:rPr>
            </w:pPr>
          </w:p>
          <w:p w:rsidR="00C90E4C" w:rsidRDefault="00C90E4C" w:rsidP="00091AD6">
            <w:pPr>
              <w:spacing w:after="0"/>
              <w:jc w:val="right"/>
              <w:rPr>
                <w:rFonts w:ascii="Arial" w:hAnsi="Arial" w:cs="Arial"/>
                <w:sz w:val="16"/>
                <w:szCs w:val="16"/>
              </w:rPr>
            </w:pPr>
          </w:p>
          <w:p w:rsidR="00C90E4C" w:rsidRDefault="00C90E4C" w:rsidP="00091AD6">
            <w:pPr>
              <w:spacing w:after="0"/>
              <w:jc w:val="right"/>
              <w:rPr>
                <w:rFonts w:ascii="Arial" w:hAnsi="Arial" w:cs="Arial"/>
                <w:sz w:val="16"/>
                <w:szCs w:val="16"/>
              </w:rPr>
            </w:pPr>
          </w:p>
        </w:tc>
        <w:tc>
          <w:tcPr>
            <w:tcW w:w="1544" w:type="dxa"/>
            <w:shd w:val="clear" w:color="auto" w:fill="auto"/>
            <w:noWrap/>
            <w:vAlign w:val="bottom"/>
          </w:tcPr>
          <w:p w:rsidR="00C90E4C" w:rsidRDefault="00C90E4C" w:rsidP="00091AD6">
            <w:pPr>
              <w:spacing w:after="0"/>
              <w:jc w:val="right"/>
              <w:rPr>
                <w:rFonts w:ascii="Arial" w:hAnsi="Arial" w:cs="Arial"/>
                <w:sz w:val="16"/>
                <w:szCs w:val="16"/>
              </w:rPr>
            </w:pPr>
          </w:p>
          <w:p w:rsidR="00C90E4C" w:rsidRDefault="00C90E4C" w:rsidP="00091AD6">
            <w:pPr>
              <w:spacing w:after="0"/>
              <w:jc w:val="right"/>
              <w:rPr>
                <w:rFonts w:ascii="Arial" w:hAnsi="Arial" w:cs="Arial"/>
                <w:sz w:val="16"/>
                <w:szCs w:val="16"/>
              </w:rPr>
            </w:pPr>
          </w:p>
          <w:p w:rsidR="00C90E4C" w:rsidRDefault="00C90E4C" w:rsidP="00091AD6">
            <w:pPr>
              <w:spacing w:after="0"/>
              <w:jc w:val="right"/>
              <w:rPr>
                <w:rFonts w:ascii="Arial" w:hAnsi="Arial" w:cs="Arial"/>
                <w:sz w:val="16"/>
                <w:szCs w:val="16"/>
              </w:rPr>
            </w:pPr>
          </w:p>
        </w:tc>
        <w:tc>
          <w:tcPr>
            <w:tcW w:w="1676" w:type="dxa"/>
            <w:shd w:val="clear" w:color="auto" w:fill="auto"/>
            <w:noWrap/>
            <w:vAlign w:val="bottom"/>
          </w:tcPr>
          <w:p w:rsidR="00C90E4C" w:rsidRDefault="00C90E4C"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p w:rsidR="00126E52" w:rsidRDefault="00126E52"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Penyediaan bahan bacaan dan peraturan perundang-undangan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1,830,000.00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1,720,000.00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1,830,000.00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1,720,000.00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110,000.00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750,000.00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750,000.00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1,080,000.00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970,000.00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110,000.00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Penyusunan Monografi Desa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950,000.00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950,000.00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950,000.00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950,000.00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650,000.00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650,000.00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Penyusunan Profil Desa</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2,800,000.00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2,800,000.00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2,800,000.00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2,800,000.00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150,000.00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150,000.00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250,000.00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250,000.00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2,400,000.00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2,400,000.00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Pengelolaan Sistem Informasi Desa (SID)</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1,800,000.00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2,158,400.00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(358,400.00)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1,800,000.00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2,158,400.00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(358,400.00)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1,800,000.00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1,800,000.00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358,400.00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(358,400.00)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Penyusunan Rancangan Peraturan Desa tentang RKPDesa</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3,671,000.00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3,671,000.00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Belanja Pegawai</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450,000.00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450,000.00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Uang Lembur</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450,000.00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450,000.00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3,221,000.00 </w:t>
            </w:r>
          </w:p>
        </w:tc>
        <w:tc>
          <w:tcPr>
            <w:tcW w:w="1544"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3,221,000.00 </w:t>
            </w:r>
          </w:p>
        </w:tc>
        <w:tc>
          <w:tcPr>
            <w:tcW w:w="1676" w:type="dxa"/>
            <w:shd w:val="clear" w:color="auto" w:fill="auto"/>
            <w:noWrap/>
            <w:vAlign w:val="bottom"/>
            <w:hideMark/>
          </w:tcPr>
          <w:p w:rsidR="00091AD6" w:rsidRDefault="00091AD6" w:rsidP="0013405A">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146,000.00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146,000.00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1,925,000.00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1,925,000.00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1,150,000.00 </w:t>
            </w: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1,150,000.00 </w:t>
            </w: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 xml:space="preserve"> Perubahan RKPDesa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2,371,000.00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(2,371,000.00)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2,371,000.00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(2,371,000.00)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96,000.00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(96,000.00)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1,425,000.00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(1,425,000.00)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850,000.00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(850,000.00)</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rPr>
                <w:rFonts w:ascii="Arial" w:hAnsi="Arial" w:cs="Arial"/>
                <w:sz w:val="16"/>
                <w:szCs w:val="16"/>
              </w:rPr>
            </w:pPr>
          </w:p>
        </w:tc>
        <w:tc>
          <w:tcPr>
            <w:tcW w:w="1876"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13405A">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13405A">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Penyelenggaraan Musyawarah Desa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4,225,000.00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8,450,000.00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4,225,000.00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4,225,000.00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8,450,000.00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4,225,000.00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500,000.00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250,000.00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2,000,000.00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4,000,000.00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2,000,000.00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1,025,000.00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2,050,000.00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1,025,000.00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950,000.00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1,900,000.00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950,000.00 </w:t>
            </w:r>
          </w:p>
        </w:tc>
      </w:tr>
      <w:tr w:rsidR="006A379B" w:rsidRPr="00A47964" w:rsidTr="00555C7E">
        <w:trPr>
          <w:trHeight w:val="300"/>
        </w:trPr>
        <w:tc>
          <w:tcPr>
            <w:tcW w:w="5310" w:type="dxa"/>
            <w:gridSpan w:val="4"/>
            <w:shd w:val="clear" w:color="auto" w:fill="auto"/>
            <w:noWrap/>
            <w:vAlign w:val="bottom"/>
          </w:tcPr>
          <w:p w:rsidR="006A379B" w:rsidRDefault="006A379B" w:rsidP="0013405A">
            <w:pPr>
              <w:spacing w:after="0" w:line="240" w:lineRule="auto"/>
              <w:rPr>
                <w:rFonts w:ascii="Arial" w:hAnsi="Arial" w:cs="Arial"/>
                <w:sz w:val="16"/>
                <w:szCs w:val="16"/>
              </w:rPr>
            </w:pPr>
          </w:p>
          <w:p w:rsidR="006A379B" w:rsidRDefault="006A379B" w:rsidP="0013405A">
            <w:pPr>
              <w:spacing w:after="0" w:line="240" w:lineRule="auto"/>
              <w:rPr>
                <w:rFonts w:ascii="Arial" w:hAnsi="Arial" w:cs="Arial"/>
                <w:sz w:val="16"/>
                <w:szCs w:val="16"/>
              </w:rPr>
            </w:pPr>
          </w:p>
        </w:tc>
        <w:tc>
          <w:tcPr>
            <w:tcW w:w="1876" w:type="dxa"/>
            <w:shd w:val="clear" w:color="auto" w:fill="auto"/>
            <w:noWrap/>
            <w:vAlign w:val="bottom"/>
          </w:tcPr>
          <w:p w:rsidR="006A379B" w:rsidRDefault="006A379B" w:rsidP="0013405A">
            <w:pPr>
              <w:spacing w:after="0" w:line="240" w:lineRule="auto"/>
              <w:jc w:val="right"/>
              <w:rPr>
                <w:rFonts w:ascii="Arial" w:hAnsi="Arial" w:cs="Arial"/>
                <w:sz w:val="16"/>
                <w:szCs w:val="16"/>
              </w:rPr>
            </w:pPr>
          </w:p>
        </w:tc>
        <w:tc>
          <w:tcPr>
            <w:tcW w:w="1544" w:type="dxa"/>
            <w:shd w:val="clear" w:color="auto" w:fill="auto"/>
            <w:noWrap/>
            <w:vAlign w:val="bottom"/>
          </w:tcPr>
          <w:p w:rsidR="006A379B" w:rsidRDefault="006A379B" w:rsidP="0013405A">
            <w:pPr>
              <w:spacing w:after="0" w:line="240" w:lineRule="auto"/>
              <w:jc w:val="right"/>
              <w:rPr>
                <w:rFonts w:ascii="Arial" w:hAnsi="Arial" w:cs="Arial"/>
                <w:sz w:val="16"/>
                <w:szCs w:val="16"/>
              </w:rPr>
            </w:pPr>
          </w:p>
        </w:tc>
        <w:tc>
          <w:tcPr>
            <w:tcW w:w="1676" w:type="dxa"/>
            <w:shd w:val="clear" w:color="auto" w:fill="auto"/>
            <w:noWrap/>
            <w:vAlign w:val="bottom"/>
          </w:tcPr>
          <w:p w:rsidR="006A379B" w:rsidRDefault="006A379B" w:rsidP="0013405A">
            <w:pPr>
              <w:spacing w:after="0" w:line="240" w:lineRule="auto"/>
              <w:jc w:val="right"/>
              <w:rPr>
                <w:rFonts w:ascii="Arial" w:hAnsi="Arial" w:cs="Arial"/>
                <w:sz w:val="16"/>
                <w:szCs w:val="16"/>
              </w:rPr>
            </w:pPr>
          </w:p>
        </w:tc>
      </w:tr>
      <w:tr w:rsidR="0013405A" w:rsidRPr="00A47964" w:rsidTr="00555C7E">
        <w:trPr>
          <w:trHeight w:val="300"/>
        </w:trPr>
        <w:tc>
          <w:tcPr>
            <w:tcW w:w="5310" w:type="dxa"/>
            <w:gridSpan w:val="4"/>
            <w:shd w:val="clear" w:color="auto" w:fill="auto"/>
            <w:noWrap/>
            <w:vAlign w:val="bottom"/>
          </w:tcPr>
          <w:p w:rsidR="0013405A" w:rsidRDefault="0013405A" w:rsidP="0013405A">
            <w:pPr>
              <w:spacing w:after="0" w:line="240" w:lineRule="auto"/>
              <w:rPr>
                <w:rFonts w:ascii="Arial" w:hAnsi="Arial" w:cs="Arial"/>
                <w:sz w:val="16"/>
                <w:szCs w:val="16"/>
              </w:rPr>
            </w:pPr>
          </w:p>
          <w:p w:rsidR="0013405A" w:rsidRDefault="0013405A" w:rsidP="0013405A">
            <w:pPr>
              <w:spacing w:after="0" w:line="240" w:lineRule="auto"/>
              <w:rPr>
                <w:rFonts w:ascii="Arial" w:hAnsi="Arial" w:cs="Arial"/>
                <w:sz w:val="16"/>
                <w:szCs w:val="16"/>
              </w:rPr>
            </w:pPr>
          </w:p>
          <w:p w:rsidR="0013405A" w:rsidRDefault="0013405A" w:rsidP="0013405A">
            <w:pPr>
              <w:spacing w:after="0" w:line="240" w:lineRule="auto"/>
              <w:rPr>
                <w:rFonts w:ascii="Arial" w:hAnsi="Arial" w:cs="Arial"/>
                <w:sz w:val="16"/>
                <w:szCs w:val="16"/>
              </w:rPr>
            </w:pPr>
          </w:p>
          <w:p w:rsidR="0013405A" w:rsidRDefault="0013405A" w:rsidP="0013405A">
            <w:pPr>
              <w:spacing w:after="0" w:line="240" w:lineRule="auto"/>
              <w:rPr>
                <w:rFonts w:ascii="Arial" w:hAnsi="Arial" w:cs="Arial"/>
                <w:sz w:val="16"/>
                <w:szCs w:val="16"/>
              </w:rPr>
            </w:pPr>
          </w:p>
          <w:p w:rsidR="0013405A" w:rsidRDefault="0013405A" w:rsidP="0013405A">
            <w:pPr>
              <w:spacing w:after="0" w:line="240" w:lineRule="auto"/>
              <w:rPr>
                <w:rFonts w:ascii="Arial" w:hAnsi="Arial" w:cs="Arial"/>
                <w:sz w:val="16"/>
                <w:szCs w:val="16"/>
              </w:rPr>
            </w:pPr>
          </w:p>
        </w:tc>
        <w:tc>
          <w:tcPr>
            <w:tcW w:w="1876" w:type="dxa"/>
            <w:shd w:val="clear" w:color="auto" w:fill="auto"/>
            <w:noWrap/>
            <w:vAlign w:val="bottom"/>
          </w:tcPr>
          <w:p w:rsidR="0013405A" w:rsidRDefault="0013405A" w:rsidP="0013405A">
            <w:pPr>
              <w:spacing w:after="0" w:line="240" w:lineRule="auto"/>
              <w:jc w:val="right"/>
              <w:rPr>
                <w:rFonts w:ascii="Arial" w:hAnsi="Arial" w:cs="Arial"/>
                <w:sz w:val="16"/>
                <w:szCs w:val="16"/>
              </w:rPr>
            </w:pPr>
          </w:p>
        </w:tc>
        <w:tc>
          <w:tcPr>
            <w:tcW w:w="1544" w:type="dxa"/>
            <w:shd w:val="clear" w:color="auto" w:fill="auto"/>
            <w:noWrap/>
            <w:vAlign w:val="bottom"/>
          </w:tcPr>
          <w:p w:rsidR="0013405A" w:rsidRDefault="0013405A" w:rsidP="0013405A">
            <w:pPr>
              <w:spacing w:after="0" w:line="240" w:lineRule="auto"/>
              <w:jc w:val="right"/>
              <w:rPr>
                <w:rFonts w:ascii="Arial" w:hAnsi="Arial" w:cs="Arial"/>
                <w:sz w:val="16"/>
                <w:szCs w:val="16"/>
              </w:rPr>
            </w:pPr>
          </w:p>
        </w:tc>
        <w:tc>
          <w:tcPr>
            <w:tcW w:w="1676" w:type="dxa"/>
            <w:shd w:val="clear" w:color="auto" w:fill="auto"/>
            <w:noWrap/>
            <w:vAlign w:val="bottom"/>
          </w:tcPr>
          <w:p w:rsidR="0013405A" w:rsidRDefault="0013405A" w:rsidP="0013405A">
            <w:pPr>
              <w:spacing w:after="0" w:line="240" w:lineRule="auto"/>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AC6FF1" w:rsidRDefault="00AC6FF1" w:rsidP="00091AD6">
            <w:pPr>
              <w:spacing w:after="0"/>
              <w:rPr>
                <w:rFonts w:ascii="Arial" w:hAnsi="Arial" w:cs="Arial"/>
                <w:b/>
                <w:bCs/>
                <w:sz w:val="16"/>
                <w:szCs w:val="16"/>
              </w:rPr>
            </w:pPr>
          </w:p>
          <w:p w:rsidR="00AC6FF1" w:rsidRDefault="00AC6FF1" w:rsidP="00091AD6">
            <w:pPr>
              <w:spacing w:after="0"/>
              <w:rPr>
                <w:rFonts w:ascii="Arial" w:hAnsi="Arial" w:cs="Arial"/>
                <w:b/>
                <w:bCs/>
                <w:sz w:val="16"/>
                <w:szCs w:val="16"/>
              </w:rPr>
            </w:pPr>
          </w:p>
          <w:p w:rsidR="00091AD6" w:rsidRDefault="00091AD6" w:rsidP="00091AD6">
            <w:pPr>
              <w:spacing w:after="0"/>
              <w:rPr>
                <w:rFonts w:ascii="Arial" w:hAnsi="Arial" w:cs="Arial"/>
                <w:b/>
                <w:bCs/>
                <w:sz w:val="16"/>
                <w:szCs w:val="16"/>
              </w:rPr>
            </w:pPr>
            <w:r>
              <w:rPr>
                <w:rFonts w:ascii="Arial" w:hAnsi="Arial" w:cs="Arial"/>
                <w:b/>
                <w:bCs/>
                <w:sz w:val="16"/>
                <w:szCs w:val="16"/>
              </w:rPr>
              <w:t>Penyelenggaraan Musrenbang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7,340,000.00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4,390,000.00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(2,950,000.00)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7,340,000.00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4,390,000.00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(2,950,000.00)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3,040,000.00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(2,950,000.00)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Dekorasi dan Dokumentasi</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Penyusunan Rancangan Peraturan Desa tentang APBDesa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2,040,000.00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(140,000.00)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2,040,000.00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1,900,000.00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(140,000.00)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1,190,000.00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35,000.00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(650,000.00)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375,000.00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Penyusunan Rancangan Peraturan Desa tentang Perubahan APBDesa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2,040,000.00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1,940,000.00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2,040,000.00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1,940,000.00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1,325,000.00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(475,000.00)</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375,000.00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 xml:space="preserve">Penyusunan Laporan Keuangan Bulanan/SPJ dan Semesteran </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6,480,000.00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7,380,000.00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900,000.00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Pegawai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6,480,000.00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7,380,000.00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900,000.00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Tunjangan Pengelola Aset dan Keuangan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6,300,000.00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Uang Lembur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1,080,000.00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1,080,000.00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Penyusunan Rancangan Peraturan Desa ttg. Pertanggungjawaban Pelaksanaan APBDesa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2,346,000.00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2,346,000.00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2,346,000.00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2,346,000.00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321,000.00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321,000.00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1,450,000.00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1,450,000.00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Penyusunan Rancangan Peraturan Desa tentang Pungutan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1,680,000.00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1,680,000.00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1,680,000.00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1,680,000.00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6A379B" w:rsidRPr="00A47964" w:rsidTr="00555C7E">
        <w:trPr>
          <w:trHeight w:val="300"/>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13405A" w:rsidRPr="00A47964" w:rsidTr="00555C7E">
        <w:trPr>
          <w:trHeight w:val="300"/>
        </w:trPr>
        <w:tc>
          <w:tcPr>
            <w:tcW w:w="5310" w:type="dxa"/>
            <w:gridSpan w:val="4"/>
            <w:shd w:val="clear" w:color="auto" w:fill="auto"/>
            <w:noWrap/>
            <w:vAlign w:val="bottom"/>
          </w:tcPr>
          <w:p w:rsidR="0013405A" w:rsidRDefault="0013405A" w:rsidP="00091AD6">
            <w:pPr>
              <w:spacing w:after="0"/>
              <w:rPr>
                <w:rFonts w:ascii="Arial" w:hAnsi="Arial" w:cs="Arial"/>
                <w:sz w:val="16"/>
                <w:szCs w:val="16"/>
              </w:rPr>
            </w:pPr>
          </w:p>
          <w:p w:rsidR="0013405A" w:rsidRDefault="0013405A" w:rsidP="00091AD6">
            <w:pPr>
              <w:spacing w:after="0"/>
              <w:rPr>
                <w:rFonts w:ascii="Arial" w:hAnsi="Arial" w:cs="Arial"/>
                <w:sz w:val="16"/>
                <w:szCs w:val="16"/>
              </w:rPr>
            </w:pPr>
          </w:p>
        </w:tc>
        <w:tc>
          <w:tcPr>
            <w:tcW w:w="1876" w:type="dxa"/>
            <w:shd w:val="clear" w:color="auto" w:fill="auto"/>
            <w:noWrap/>
            <w:vAlign w:val="bottom"/>
          </w:tcPr>
          <w:p w:rsidR="0013405A" w:rsidRDefault="0013405A" w:rsidP="00091AD6">
            <w:pPr>
              <w:spacing w:after="0"/>
              <w:jc w:val="right"/>
              <w:rPr>
                <w:rFonts w:ascii="Arial" w:hAnsi="Arial" w:cs="Arial"/>
                <w:sz w:val="16"/>
                <w:szCs w:val="16"/>
              </w:rPr>
            </w:pPr>
          </w:p>
        </w:tc>
        <w:tc>
          <w:tcPr>
            <w:tcW w:w="1544" w:type="dxa"/>
            <w:shd w:val="clear" w:color="auto" w:fill="auto"/>
            <w:noWrap/>
            <w:vAlign w:val="bottom"/>
          </w:tcPr>
          <w:p w:rsidR="0013405A" w:rsidRDefault="0013405A" w:rsidP="00091AD6">
            <w:pPr>
              <w:spacing w:after="0"/>
              <w:jc w:val="right"/>
              <w:rPr>
                <w:rFonts w:ascii="Arial" w:hAnsi="Arial" w:cs="Arial"/>
                <w:sz w:val="16"/>
                <w:szCs w:val="16"/>
              </w:rPr>
            </w:pPr>
          </w:p>
        </w:tc>
        <w:tc>
          <w:tcPr>
            <w:tcW w:w="1676" w:type="dxa"/>
            <w:shd w:val="clear" w:color="auto" w:fill="auto"/>
            <w:noWrap/>
            <w:vAlign w:val="bottom"/>
          </w:tcPr>
          <w:p w:rsidR="0013405A" w:rsidRDefault="0013405A" w:rsidP="00091AD6">
            <w:pPr>
              <w:spacing w:after="0"/>
              <w:jc w:val="right"/>
              <w:rPr>
                <w:rFonts w:ascii="Arial" w:hAnsi="Arial" w:cs="Arial"/>
                <w:sz w:val="16"/>
                <w:szCs w:val="16"/>
              </w:rPr>
            </w:pPr>
          </w:p>
        </w:tc>
      </w:tr>
      <w:tr w:rsidR="006A379B" w:rsidRPr="00A47964" w:rsidTr="00555C7E">
        <w:trPr>
          <w:trHeight w:val="300"/>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9820F8" w:rsidRDefault="009820F8" w:rsidP="00091AD6">
            <w:pPr>
              <w:spacing w:after="0"/>
              <w:rPr>
                <w:rFonts w:ascii="Arial" w:hAnsi="Arial" w:cs="Arial"/>
                <w:b/>
                <w:bCs/>
                <w:sz w:val="16"/>
                <w:szCs w:val="16"/>
              </w:rPr>
            </w:pPr>
          </w:p>
          <w:p w:rsidR="009820F8" w:rsidRDefault="009820F8" w:rsidP="00091AD6">
            <w:pPr>
              <w:spacing w:after="0"/>
              <w:rPr>
                <w:rFonts w:ascii="Arial" w:hAnsi="Arial" w:cs="Arial"/>
                <w:b/>
                <w:bCs/>
                <w:sz w:val="16"/>
                <w:szCs w:val="16"/>
              </w:rPr>
            </w:pPr>
          </w:p>
          <w:p w:rsidR="00091AD6" w:rsidRDefault="00091AD6" w:rsidP="00091AD6">
            <w:pPr>
              <w:spacing w:after="0"/>
              <w:rPr>
                <w:rFonts w:ascii="Arial" w:hAnsi="Arial" w:cs="Arial"/>
                <w:b/>
                <w:bCs/>
                <w:sz w:val="16"/>
                <w:szCs w:val="16"/>
              </w:rPr>
            </w:pPr>
            <w:r>
              <w:rPr>
                <w:rFonts w:ascii="Arial" w:hAnsi="Arial" w:cs="Arial"/>
                <w:b/>
                <w:bCs/>
                <w:sz w:val="16"/>
                <w:szCs w:val="16"/>
              </w:rPr>
              <w:t>Pengisian Perangkat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17,325,000.00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17,325,000.00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17,325,000.00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17,325,000.00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AC6FF1" w:rsidRPr="00A47964" w:rsidTr="00555C7E">
        <w:trPr>
          <w:trHeight w:val="300"/>
        </w:trPr>
        <w:tc>
          <w:tcPr>
            <w:tcW w:w="5310" w:type="dxa"/>
            <w:gridSpan w:val="4"/>
            <w:shd w:val="clear" w:color="auto" w:fill="auto"/>
            <w:noWrap/>
            <w:vAlign w:val="bottom"/>
          </w:tcPr>
          <w:p w:rsidR="00AC6FF1" w:rsidRDefault="00AC6FF1" w:rsidP="00091AD6">
            <w:pPr>
              <w:spacing w:after="0"/>
              <w:rPr>
                <w:rFonts w:ascii="Arial" w:hAnsi="Arial" w:cs="Arial"/>
                <w:sz w:val="16"/>
                <w:szCs w:val="16"/>
              </w:rPr>
            </w:pPr>
          </w:p>
          <w:p w:rsidR="00AC6FF1" w:rsidRDefault="00AC6FF1" w:rsidP="00091AD6">
            <w:pPr>
              <w:spacing w:after="0"/>
              <w:rPr>
                <w:rFonts w:ascii="Arial" w:hAnsi="Arial" w:cs="Arial"/>
                <w:sz w:val="16"/>
                <w:szCs w:val="16"/>
              </w:rPr>
            </w:pPr>
          </w:p>
        </w:tc>
        <w:tc>
          <w:tcPr>
            <w:tcW w:w="1876" w:type="dxa"/>
            <w:shd w:val="clear" w:color="auto" w:fill="auto"/>
            <w:noWrap/>
            <w:vAlign w:val="bottom"/>
          </w:tcPr>
          <w:p w:rsidR="00AC6FF1" w:rsidRDefault="00AC6FF1" w:rsidP="00091AD6">
            <w:pPr>
              <w:spacing w:after="0"/>
              <w:jc w:val="right"/>
              <w:rPr>
                <w:rFonts w:ascii="Arial" w:hAnsi="Arial" w:cs="Arial"/>
                <w:sz w:val="16"/>
                <w:szCs w:val="16"/>
              </w:rPr>
            </w:pPr>
          </w:p>
        </w:tc>
        <w:tc>
          <w:tcPr>
            <w:tcW w:w="1544" w:type="dxa"/>
            <w:shd w:val="clear" w:color="auto" w:fill="auto"/>
            <w:noWrap/>
            <w:vAlign w:val="bottom"/>
          </w:tcPr>
          <w:p w:rsidR="00AC6FF1" w:rsidRDefault="00AC6FF1" w:rsidP="00091AD6">
            <w:pPr>
              <w:spacing w:after="0"/>
              <w:jc w:val="right"/>
              <w:rPr>
                <w:rFonts w:ascii="Arial" w:hAnsi="Arial" w:cs="Arial"/>
                <w:sz w:val="16"/>
                <w:szCs w:val="16"/>
              </w:rPr>
            </w:pPr>
          </w:p>
        </w:tc>
        <w:tc>
          <w:tcPr>
            <w:tcW w:w="1676" w:type="dxa"/>
            <w:shd w:val="clear" w:color="auto" w:fill="auto"/>
            <w:noWrap/>
            <w:vAlign w:val="bottom"/>
          </w:tcPr>
          <w:p w:rsidR="00AC6FF1" w:rsidRDefault="00AC6FF1"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7,975,000.00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7,975,000.00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Jasa Upah Tenaga Kerja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Sewa Peralatan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Peningkatan Pelayan Satu Pintu/Terpadu</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Penyusunan Laporan Penyelenggaraan Pemerintahan Desa (LPPDesa)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1,963,000.00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1,963,000.00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1,963,000.00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1,963,000.00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438,000.00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438,000.00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Monitoring dan Evaluasi pelaksanaan Kegiatan Pembangunan, Pembinaan Kemasyarakatan, dan Pemberdayaan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5,350,000.00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1,150,000.00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5,350,000.00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1,150,000.00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1,350,000.00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1,350,000.00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Dekorasi dan Dokumentasi</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Penghargaan Purna Tugas bagi Aparatur Pemerintah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5,500,000.00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5,500,000.00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Pegawai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5,500,000.00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5,500,000.00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Tunjangan Akhir Masa Jabatan Kepala Desa dan Perangkat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Bidang Pelaksanaan Pembangunan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423,686,000.00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423,623,000.00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63,000.00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Insentif Pendidik dan Dukungan Penyelenggaran PAUD</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27,600,000.00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6A379B" w:rsidRPr="00A47964" w:rsidTr="00555C7E">
        <w:trPr>
          <w:trHeight w:val="300"/>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13405A" w:rsidRPr="00A47964" w:rsidTr="00555C7E">
        <w:trPr>
          <w:trHeight w:val="300"/>
        </w:trPr>
        <w:tc>
          <w:tcPr>
            <w:tcW w:w="5310" w:type="dxa"/>
            <w:gridSpan w:val="4"/>
            <w:shd w:val="clear" w:color="auto" w:fill="auto"/>
            <w:noWrap/>
            <w:vAlign w:val="bottom"/>
          </w:tcPr>
          <w:p w:rsidR="0013405A" w:rsidRDefault="0013405A" w:rsidP="00091AD6">
            <w:pPr>
              <w:spacing w:after="0"/>
              <w:rPr>
                <w:rFonts w:ascii="Arial" w:hAnsi="Arial" w:cs="Arial"/>
                <w:sz w:val="16"/>
                <w:szCs w:val="16"/>
              </w:rPr>
            </w:pPr>
          </w:p>
          <w:p w:rsidR="0013405A" w:rsidRDefault="0013405A" w:rsidP="00091AD6">
            <w:pPr>
              <w:spacing w:after="0"/>
              <w:rPr>
                <w:rFonts w:ascii="Arial" w:hAnsi="Arial" w:cs="Arial"/>
                <w:sz w:val="16"/>
                <w:szCs w:val="16"/>
              </w:rPr>
            </w:pPr>
          </w:p>
          <w:p w:rsidR="0013405A" w:rsidRDefault="0013405A" w:rsidP="00091AD6">
            <w:pPr>
              <w:spacing w:after="0"/>
              <w:rPr>
                <w:rFonts w:ascii="Arial" w:hAnsi="Arial" w:cs="Arial"/>
                <w:sz w:val="16"/>
                <w:szCs w:val="16"/>
              </w:rPr>
            </w:pPr>
          </w:p>
        </w:tc>
        <w:tc>
          <w:tcPr>
            <w:tcW w:w="1876" w:type="dxa"/>
            <w:shd w:val="clear" w:color="auto" w:fill="auto"/>
            <w:noWrap/>
            <w:vAlign w:val="bottom"/>
          </w:tcPr>
          <w:p w:rsidR="0013405A" w:rsidRDefault="0013405A" w:rsidP="00091AD6">
            <w:pPr>
              <w:spacing w:after="0"/>
              <w:jc w:val="right"/>
              <w:rPr>
                <w:rFonts w:ascii="Arial" w:hAnsi="Arial" w:cs="Arial"/>
                <w:sz w:val="16"/>
                <w:szCs w:val="16"/>
              </w:rPr>
            </w:pPr>
          </w:p>
        </w:tc>
        <w:tc>
          <w:tcPr>
            <w:tcW w:w="1544" w:type="dxa"/>
            <w:shd w:val="clear" w:color="auto" w:fill="auto"/>
            <w:noWrap/>
            <w:vAlign w:val="bottom"/>
          </w:tcPr>
          <w:p w:rsidR="0013405A" w:rsidRDefault="0013405A" w:rsidP="00091AD6">
            <w:pPr>
              <w:spacing w:after="0"/>
              <w:jc w:val="right"/>
              <w:rPr>
                <w:rFonts w:ascii="Arial" w:hAnsi="Arial" w:cs="Arial"/>
                <w:sz w:val="16"/>
                <w:szCs w:val="16"/>
              </w:rPr>
            </w:pPr>
          </w:p>
        </w:tc>
        <w:tc>
          <w:tcPr>
            <w:tcW w:w="1676" w:type="dxa"/>
            <w:shd w:val="clear" w:color="auto" w:fill="auto"/>
            <w:noWrap/>
            <w:vAlign w:val="bottom"/>
          </w:tcPr>
          <w:p w:rsidR="0013405A" w:rsidRDefault="0013405A" w:rsidP="00091AD6">
            <w:pPr>
              <w:spacing w:after="0"/>
              <w:jc w:val="right"/>
              <w:rPr>
                <w:rFonts w:ascii="Arial" w:hAnsi="Arial" w:cs="Arial"/>
                <w:sz w:val="16"/>
                <w:szCs w:val="16"/>
              </w:rPr>
            </w:pPr>
          </w:p>
          <w:p w:rsidR="006A379B" w:rsidRDefault="006A379B" w:rsidP="00091AD6">
            <w:pPr>
              <w:spacing w:after="0"/>
              <w:jc w:val="right"/>
              <w:rPr>
                <w:rFonts w:ascii="Arial" w:hAnsi="Arial" w:cs="Arial"/>
                <w:sz w:val="16"/>
                <w:szCs w:val="16"/>
              </w:rPr>
            </w:pPr>
          </w:p>
          <w:p w:rsidR="006A379B" w:rsidRDefault="006A379B"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lastRenderedPageBreak/>
              <w:t>Pengembangan Obyek Wisata yang Dikelola Desa</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71,036,000.00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71,036,000.00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71,036,000.00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71,036,000.00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13405A">
            <w:pPr>
              <w:spacing w:after="0" w:line="240" w:lineRule="auto"/>
              <w:rPr>
                <w:rFonts w:ascii="Arial" w:hAnsi="Arial" w:cs="Arial"/>
                <w:sz w:val="16"/>
                <w:szCs w:val="16"/>
              </w:rPr>
            </w:pPr>
            <w:r>
              <w:rPr>
                <w:rFonts w:ascii="Arial" w:hAnsi="Arial" w:cs="Arial"/>
                <w:sz w:val="16"/>
                <w:szCs w:val="16"/>
              </w:rPr>
              <w:t>Belanja Modal Bangunan Fasilitas Umum</w:t>
            </w:r>
          </w:p>
        </w:tc>
        <w:tc>
          <w:tcPr>
            <w:tcW w:w="18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71,036,000.00 </w:t>
            </w:r>
          </w:p>
        </w:tc>
        <w:tc>
          <w:tcPr>
            <w:tcW w:w="1544"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71,036,000.00 </w:t>
            </w:r>
          </w:p>
        </w:tc>
        <w:tc>
          <w:tcPr>
            <w:tcW w:w="1676" w:type="dxa"/>
            <w:shd w:val="clear" w:color="auto" w:fill="auto"/>
            <w:noWrap/>
            <w:vAlign w:val="bottom"/>
            <w:hideMark/>
          </w:tcPr>
          <w:p w:rsidR="00091AD6" w:rsidRDefault="00091AD6" w:rsidP="0013405A">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Pembangunan Jalan Lingkungan Permukiman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36,066,000.00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36,066,000.00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36,066,000.00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36,066,000.00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Fasilitas Umum</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36,066,000.00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36,066,000.00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Jalan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31,320,500.00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31,320,500.00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31,320,500.00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31,320,500.00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Jalan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31,320,500.00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31,320,500.00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Turap/Talud/Bronjong Jalan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Fasilitas Umum</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Saluran Drainase/Gorong-Gorong</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24,161,000.00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24,098,000.00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63,000.00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24,161,000.00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24,098,000.00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63,000.00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Fasilitas Umum</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24,161,000.00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24,098,000.00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63,000.00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Gapura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16,257,000.00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16,257,000.00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16,257,000.00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16,257,000.00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Candi/Tugu Peringatan/Prasasti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16,257,000.00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16,257,000.00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Pengadaan Sarana Produksi Pertanian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31,035,000.00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31,035,000.00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31,035,000.00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31,035,000.00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dan Mesin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Gudang</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15,760,000.00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15,760,000.00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Pengembangan Sumber Air dan Air Tanah</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6,025,000.00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Kios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27,278,000.00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27,278,000.00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27,278,000.00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27,278,000.00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Gedung Tempat Kerja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27,278,000.00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27,278,000.00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Jalan Usaha Tani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38,350,000.00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38,350,000.00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38,350,000.00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38,350,000.00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Jalan Desa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38,350,000.00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38,350,000.00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Pengelolaan Wana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38,878,000.00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38,878,000.00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11,600,000.00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180,000.00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180,000.00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27,278,000.00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27,278,000.00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Gedung Kantor/Tempat Kerja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27,278,000.00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27,278,000.00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6A379B" w:rsidRPr="00A47964" w:rsidTr="00555C7E">
        <w:trPr>
          <w:trHeight w:val="300"/>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7548D8" w:rsidRPr="00A47964" w:rsidTr="00555C7E">
        <w:trPr>
          <w:trHeight w:val="300"/>
        </w:trPr>
        <w:tc>
          <w:tcPr>
            <w:tcW w:w="5310" w:type="dxa"/>
            <w:gridSpan w:val="4"/>
            <w:shd w:val="clear" w:color="auto" w:fill="auto"/>
            <w:noWrap/>
            <w:vAlign w:val="bottom"/>
          </w:tcPr>
          <w:p w:rsidR="007548D8" w:rsidRDefault="007548D8" w:rsidP="00091AD6">
            <w:pPr>
              <w:spacing w:after="0"/>
              <w:rPr>
                <w:rFonts w:ascii="Arial" w:hAnsi="Arial" w:cs="Arial"/>
                <w:sz w:val="16"/>
                <w:szCs w:val="16"/>
              </w:rPr>
            </w:pPr>
          </w:p>
        </w:tc>
        <w:tc>
          <w:tcPr>
            <w:tcW w:w="1876" w:type="dxa"/>
            <w:shd w:val="clear" w:color="auto" w:fill="auto"/>
            <w:noWrap/>
            <w:vAlign w:val="bottom"/>
          </w:tcPr>
          <w:p w:rsidR="007548D8" w:rsidRDefault="007548D8" w:rsidP="00091AD6">
            <w:pPr>
              <w:spacing w:after="0"/>
              <w:jc w:val="right"/>
              <w:rPr>
                <w:rFonts w:ascii="Arial" w:hAnsi="Arial" w:cs="Arial"/>
                <w:sz w:val="16"/>
                <w:szCs w:val="16"/>
              </w:rPr>
            </w:pPr>
          </w:p>
        </w:tc>
        <w:tc>
          <w:tcPr>
            <w:tcW w:w="1544" w:type="dxa"/>
            <w:shd w:val="clear" w:color="auto" w:fill="auto"/>
            <w:noWrap/>
            <w:vAlign w:val="bottom"/>
          </w:tcPr>
          <w:p w:rsidR="007548D8" w:rsidRDefault="007548D8" w:rsidP="00091AD6">
            <w:pPr>
              <w:spacing w:after="0"/>
              <w:jc w:val="right"/>
              <w:rPr>
                <w:rFonts w:ascii="Arial" w:hAnsi="Arial" w:cs="Arial"/>
                <w:sz w:val="16"/>
                <w:szCs w:val="16"/>
              </w:rPr>
            </w:pPr>
          </w:p>
        </w:tc>
        <w:tc>
          <w:tcPr>
            <w:tcW w:w="1676" w:type="dxa"/>
            <w:shd w:val="clear" w:color="auto" w:fill="auto"/>
            <w:noWrap/>
            <w:vAlign w:val="bottom"/>
          </w:tcPr>
          <w:p w:rsidR="007548D8" w:rsidRDefault="007548D8"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Pembinaan dan Pengembangan Pos Pelayanan Terpadu (Pos Yandu)</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12,690,000.00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12,690,000.00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12,690,000.00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12,690,000.00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12,690,000.00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12,690,000.00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Pengembangan Desa Siaga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5,125,000.00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5,125,000.00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5,125,000.00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5,125,000.00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Pembangunan Lapangan Olah Raga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Barang Bercorak Seni, Kebudayaan dan Olahraga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Pengadaan Sarana dan Prasarana Olah Raga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12,100,000.00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12,100,000.00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12,100,000.00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12,100,000.00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Barang Bercorak Seni, Kebudayaan dan Olahraga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 xml:space="preserve">Rehabilitasi/Pemeliharaan Gedung Serba Guna/Pertemuan Milik Warga </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10,000,000.00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10,000,000.00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10,000,000.00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10,000,000.00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Rehabilitasi/Pemeliharaan Taman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41,789,500.00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41,789,500.00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41,789,500.00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41,789,500.00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Fasilitas Umum</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21,232,500.00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21,232,500.00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Candi/Tugu Peringatan/Prasasti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18,157,000.00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18,157,000.00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Barang Bercorak Seni, Kebudayaan dan Olahraga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300"/>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Bidang Pembinaan Kemasyarakatan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52,515,000.00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52,515,000.00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Pelaksanaan Peringatan Hari Besar Nasional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10,850,000.00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10,850,000.00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10,850,000.00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10,850,000.00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260,000.00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260,000.00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Jasa Upah Tenaga Kerja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Dekorasi dan Dokumentasi</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9C3072" w:rsidRPr="00A47964" w:rsidTr="00555C7E">
        <w:trPr>
          <w:trHeight w:val="225"/>
        </w:trPr>
        <w:tc>
          <w:tcPr>
            <w:tcW w:w="5310" w:type="dxa"/>
            <w:gridSpan w:val="4"/>
            <w:shd w:val="clear" w:color="auto" w:fill="auto"/>
            <w:noWrap/>
            <w:vAlign w:val="bottom"/>
          </w:tcPr>
          <w:p w:rsidR="009C3072" w:rsidRDefault="009C3072" w:rsidP="00091AD6">
            <w:pPr>
              <w:spacing w:after="0"/>
              <w:rPr>
                <w:rFonts w:ascii="Arial" w:hAnsi="Arial" w:cs="Arial"/>
                <w:sz w:val="16"/>
                <w:szCs w:val="16"/>
              </w:rPr>
            </w:pPr>
          </w:p>
        </w:tc>
        <w:tc>
          <w:tcPr>
            <w:tcW w:w="1876" w:type="dxa"/>
            <w:shd w:val="clear" w:color="auto" w:fill="auto"/>
            <w:noWrap/>
            <w:vAlign w:val="bottom"/>
          </w:tcPr>
          <w:p w:rsidR="009C3072" w:rsidRDefault="009C3072" w:rsidP="00091AD6">
            <w:pPr>
              <w:spacing w:after="0"/>
              <w:jc w:val="right"/>
              <w:rPr>
                <w:rFonts w:ascii="Arial" w:hAnsi="Arial" w:cs="Arial"/>
                <w:sz w:val="16"/>
                <w:szCs w:val="16"/>
              </w:rPr>
            </w:pPr>
          </w:p>
        </w:tc>
        <w:tc>
          <w:tcPr>
            <w:tcW w:w="1544" w:type="dxa"/>
            <w:shd w:val="clear" w:color="auto" w:fill="auto"/>
            <w:noWrap/>
            <w:vAlign w:val="bottom"/>
          </w:tcPr>
          <w:p w:rsidR="009C3072" w:rsidRDefault="009C3072" w:rsidP="00091AD6">
            <w:pPr>
              <w:spacing w:after="0"/>
              <w:jc w:val="right"/>
              <w:rPr>
                <w:rFonts w:ascii="Arial" w:hAnsi="Arial" w:cs="Arial"/>
                <w:sz w:val="16"/>
                <w:szCs w:val="16"/>
              </w:rPr>
            </w:pPr>
          </w:p>
        </w:tc>
        <w:tc>
          <w:tcPr>
            <w:tcW w:w="1676" w:type="dxa"/>
            <w:shd w:val="clear" w:color="auto" w:fill="auto"/>
            <w:noWrap/>
            <w:vAlign w:val="bottom"/>
          </w:tcPr>
          <w:p w:rsidR="009C3072" w:rsidRDefault="009C3072" w:rsidP="00091AD6">
            <w:pPr>
              <w:spacing w:after="0"/>
              <w:jc w:val="right"/>
              <w:rPr>
                <w:rFonts w:ascii="Arial" w:hAnsi="Arial" w:cs="Arial"/>
                <w:sz w:val="16"/>
                <w:szCs w:val="16"/>
              </w:rPr>
            </w:pPr>
          </w:p>
        </w:tc>
      </w:tr>
      <w:tr w:rsidR="006A379B" w:rsidRPr="00A47964" w:rsidTr="00555C7E">
        <w:trPr>
          <w:trHeight w:val="225"/>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E00D7E" w:rsidRPr="00A47964" w:rsidTr="00555C7E">
        <w:trPr>
          <w:trHeight w:val="225"/>
        </w:trPr>
        <w:tc>
          <w:tcPr>
            <w:tcW w:w="5310" w:type="dxa"/>
            <w:gridSpan w:val="4"/>
            <w:shd w:val="clear" w:color="auto" w:fill="auto"/>
            <w:noWrap/>
            <w:vAlign w:val="bottom"/>
          </w:tcPr>
          <w:p w:rsidR="00E00D7E" w:rsidRDefault="00E00D7E" w:rsidP="00091AD6">
            <w:pPr>
              <w:spacing w:after="0"/>
              <w:rPr>
                <w:rFonts w:ascii="Arial" w:hAnsi="Arial" w:cs="Arial"/>
                <w:sz w:val="16"/>
                <w:szCs w:val="16"/>
              </w:rPr>
            </w:pPr>
          </w:p>
          <w:p w:rsidR="00E00D7E" w:rsidRDefault="00E00D7E" w:rsidP="00091AD6">
            <w:pPr>
              <w:spacing w:after="0"/>
              <w:rPr>
                <w:rFonts w:ascii="Arial" w:hAnsi="Arial" w:cs="Arial"/>
                <w:sz w:val="16"/>
                <w:szCs w:val="16"/>
              </w:rPr>
            </w:pPr>
          </w:p>
          <w:p w:rsidR="00E00D7E" w:rsidRDefault="00E00D7E" w:rsidP="00091AD6">
            <w:pPr>
              <w:spacing w:after="0"/>
              <w:rPr>
                <w:rFonts w:ascii="Arial" w:hAnsi="Arial" w:cs="Arial"/>
                <w:sz w:val="16"/>
                <w:szCs w:val="16"/>
              </w:rPr>
            </w:pPr>
          </w:p>
          <w:p w:rsidR="00E00D7E" w:rsidRDefault="00E00D7E" w:rsidP="00091AD6">
            <w:pPr>
              <w:spacing w:after="0"/>
              <w:rPr>
                <w:rFonts w:ascii="Arial" w:hAnsi="Arial" w:cs="Arial"/>
                <w:sz w:val="16"/>
                <w:szCs w:val="16"/>
              </w:rPr>
            </w:pPr>
          </w:p>
          <w:p w:rsidR="00E00D7E" w:rsidRDefault="00E00D7E"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tc>
        <w:tc>
          <w:tcPr>
            <w:tcW w:w="1876" w:type="dxa"/>
            <w:shd w:val="clear" w:color="auto" w:fill="auto"/>
            <w:noWrap/>
            <w:vAlign w:val="bottom"/>
          </w:tcPr>
          <w:p w:rsidR="00E00D7E" w:rsidRDefault="00E00D7E" w:rsidP="00091AD6">
            <w:pPr>
              <w:spacing w:after="0"/>
              <w:jc w:val="right"/>
              <w:rPr>
                <w:rFonts w:ascii="Arial" w:hAnsi="Arial" w:cs="Arial"/>
                <w:sz w:val="16"/>
                <w:szCs w:val="16"/>
              </w:rPr>
            </w:pPr>
          </w:p>
        </w:tc>
        <w:tc>
          <w:tcPr>
            <w:tcW w:w="1544" w:type="dxa"/>
            <w:shd w:val="clear" w:color="auto" w:fill="auto"/>
            <w:noWrap/>
            <w:vAlign w:val="bottom"/>
          </w:tcPr>
          <w:p w:rsidR="00E00D7E" w:rsidRDefault="00E00D7E" w:rsidP="00091AD6">
            <w:pPr>
              <w:spacing w:after="0"/>
              <w:jc w:val="right"/>
              <w:rPr>
                <w:rFonts w:ascii="Arial" w:hAnsi="Arial" w:cs="Arial"/>
                <w:sz w:val="16"/>
                <w:szCs w:val="16"/>
              </w:rPr>
            </w:pPr>
          </w:p>
        </w:tc>
        <w:tc>
          <w:tcPr>
            <w:tcW w:w="1676" w:type="dxa"/>
            <w:shd w:val="clear" w:color="auto" w:fill="auto"/>
            <w:noWrap/>
            <w:vAlign w:val="bottom"/>
          </w:tcPr>
          <w:p w:rsidR="00E00D7E" w:rsidRDefault="00E00D7E"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Pembinaan Satuan Perlindungan Masyarakat (Linmas).</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3,625,000.00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3,625,000.00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3,625,000.00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3,625,000.00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Pengadaan Peralatan Pendukung Keamanan dan Ketertiban Masyarakat</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3,350,000.00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3,350,000.00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3,350,000.00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3,350,000.00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3,350,000.00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3,350,000.00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Pembinaan Keamanan dan Ketertiban Masyarakat (Kamtibmas)</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2,175,000.00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2,175,000.00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2,175,000.00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2,175,000.00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Sewa Peralatan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Pendataan Keluarga / Rumah Tangga Miskin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Jasa Upah Tenaga Kerja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2,800,000.00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2,800,000.00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Optimalisasi Peran Tim Koordinasi Penanggulangan Kemiskinan Desa (TKPK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4,200,000.00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3,900,000.00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3,900,000.00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Pelaksanaan Upacara Adat Daerah</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24,915,000.00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24,915,000.00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24,915,000.00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24,915,000.00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Jasa Upah Tenaga Kerja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Sewa Peralatan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1,675,000.00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1,675,000.00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Dekorasi dan Dokumentasi</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5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8,750,000.00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8,750,000.00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1,700,000.00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1,700,000.00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6A379B" w:rsidRPr="00A47964" w:rsidTr="00555C7E">
        <w:trPr>
          <w:trHeight w:val="225"/>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9C3072" w:rsidRPr="00A47964" w:rsidTr="00555C7E">
        <w:trPr>
          <w:trHeight w:val="225"/>
        </w:trPr>
        <w:tc>
          <w:tcPr>
            <w:tcW w:w="5310" w:type="dxa"/>
            <w:gridSpan w:val="4"/>
            <w:shd w:val="clear" w:color="auto" w:fill="auto"/>
            <w:noWrap/>
            <w:vAlign w:val="bottom"/>
          </w:tcPr>
          <w:p w:rsidR="009C3072" w:rsidRDefault="009C3072" w:rsidP="00091AD6">
            <w:pPr>
              <w:spacing w:after="0"/>
              <w:rPr>
                <w:rFonts w:ascii="Arial" w:hAnsi="Arial" w:cs="Arial"/>
                <w:sz w:val="16"/>
                <w:szCs w:val="16"/>
              </w:rPr>
            </w:pPr>
          </w:p>
        </w:tc>
        <w:tc>
          <w:tcPr>
            <w:tcW w:w="1876" w:type="dxa"/>
            <w:shd w:val="clear" w:color="auto" w:fill="auto"/>
            <w:noWrap/>
            <w:vAlign w:val="bottom"/>
          </w:tcPr>
          <w:p w:rsidR="009C3072" w:rsidRDefault="009C3072" w:rsidP="00091AD6">
            <w:pPr>
              <w:spacing w:after="0"/>
              <w:jc w:val="right"/>
              <w:rPr>
                <w:rFonts w:ascii="Arial" w:hAnsi="Arial" w:cs="Arial"/>
                <w:sz w:val="16"/>
                <w:szCs w:val="16"/>
              </w:rPr>
            </w:pPr>
          </w:p>
        </w:tc>
        <w:tc>
          <w:tcPr>
            <w:tcW w:w="1544" w:type="dxa"/>
            <w:shd w:val="clear" w:color="auto" w:fill="auto"/>
            <w:noWrap/>
            <w:vAlign w:val="bottom"/>
          </w:tcPr>
          <w:p w:rsidR="009C3072" w:rsidRDefault="009C3072" w:rsidP="00091AD6">
            <w:pPr>
              <w:spacing w:after="0"/>
              <w:jc w:val="right"/>
              <w:rPr>
                <w:rFonts w:ascii="Arial" w:hAnsi="Arial" w:cs="Arial"/>
                <w:sz w:val="16"/>
                <w:szCs w:val="16"/>
              </w:rPr>
            </w:pPr>
          </w:p>
        </w:tc>
        <w:tc>
          <w:tcPr>
            <w:tcW w:w="1676" w:type="dxa"/>
            <w:shd w:val="clear" w:color="auto" w:fill="auto"/>
            <w:noWrap/>
            <w:vAlign w:val="bottom"/>
          </w:tcPr>
          <w:p w:rsidR="009C3072" w:rsidRDefault="009C3072" w:rsidP="00091AD6">
            <w:pPr>
              <w:spacing w:after="0"/>
              <w:jc w:val="right"/>
              <w:rPr>
                <w:rFonts w:ascii="Arial" w:hAnsi="Arial" w:cs="Arial"/>
                <w:sz w:val="16"/>
                <w:szCs w:val="16"/>
              </w:rPr>
            </w:pPr>
          </w:p>
        </w:tc>
      </w:tr>
      <w:tr w:rsidR="006A379B" w:rsidRPr="00A47964" w:rsidTr="00555C7E">
        <w:trPr>
          <w:trHeight w:val="225"/>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1F4241" w:rsidRPr="00A47964" w:rsidTr="00555C7E">
        <w:trPr>
          <w:trHeight w:val="225"/>
        </w:trPr>
        <w:tc>
          <w:tcPr>
            <w:tcW w:w="5310" w:type="dxa"/>
            <w:gridSpan w:val="4"/>
            <w:shd w:val="clear" w:color="auto" w:fill="auto"/>
            <w:noWrap/>
            <w:vAlign w:val="bottom"/>
          </w:tcPr>
          <w:p w:rsidR="001F4241" w:rsidRDefault="001F4241" w:rsidP="00091AD6">
            <w:pPr>
              <w:spacing w:after="0"/>
              <w:rPr>
                <w:rFonts w:ascii="Arial" w:hAnsi="Arial" w:cs="Arial"/>
                <w:sz w:val="16"/>
                <w:szCs w:val="16"/>
              </w:rPr>
            </w:pPr>
          </w:p>
          <w:p w:rsidR="001F4241" w:rsidRDefault="001F4241" w:rsidP="00091AD6">
            <w:pPr>
              <w:spacing w:after="0"/>
              <w:rPr>
                <w:rFonts w:ascii="Arial" w:hAnsi="Arial" w:cs="Arial"/>
                <w:sz w:val="16"/>
                <w:szCs w:val="16"/>
              </w:rPr>
            </w:pPr>
          </w:p>
          <w:p w:rsidR="001F4241" w:rsidRDefault="001F4241" w:rsidP="00091AD6">
            <w:pPr>
              <w:spacing w:after="0"/>
              <w:rPr>
                <w:rFonts w:ascii="Arial" w:hAnsi="Arial" w:cs="Arial"/>
                <w:sz w:val="16"/>
                <w:szCs w:val="16"/>
              </w:rPr>
            </w:pPr>
          </w:p>
          <w:p w:rsidR="001F4241" w:rsidRDefault="001F4241" w:rsidP="00091AD6">
            <w:pPr>
              <w:spacing w:after="0"/>
              <w:rPr>
                <w:rFonts w:ascii="Arial" w:hAnsi="Arial" w:cs="Arial"/>
                <w:sz w:val="16"/>
                <w:szCs w:val="16"/>
              </w:rPr>
            </w:pPr>
          </w:p>
        </w:tc>
        <w:tc>
          <w:tcPr>
            <w:tcW w:w="1876" w:type="dxa"/>
            <w:shd w:val="clear" w:color="auto" w:fill="auto"/>
            <w:noWrap/>
            <w:vAlign w:val="bottom"/>
          </w:tcPr>
          <w:p w:rsidR="001F4241" w:rsidRDefault="001F4241" w:rsidP="00091AD6">
            <w:pPr>
              <w:spacing w:after="0"/>
              <w:jc w:val="right"/>
              <w:rPr>
                <w:rFonts w:ascii="Arial" w:hAnsi="Arial" w:cs="Arial"/>
                <w:sz w:val="16"/>
                <w:szCs w:val="16"/>
              </w:rPr>
            </w:pPr>
          </w:p>
        </w:tc>
        <w:tc>
          <w:tcPr>
            <w:tcW w:w="1544" w:type="dxa"/>
            <w:shd w:val="clear" w:color="auto" w:fill="auto"/>
            <w:noWrap/>
            <w:vAlign w:val="bottom"/>
          </w:tcPr>
          <w:p w:rsidR="001F4241" w:rsidRDefault="001F4241" w:rsidP="00091AD6">
            <w:pPr>
              <w:spacing w:after="0"/>
              <w:jc w:val="right"/>
              <w:rPr>
                <w:rFonts w:ascii="Arial" w:hAnsi="Arial" w:cs="Arial"/>
                <w:sz w:val="16"/>
                <w:szCs w:val="16"/>
              </w:rPr>
            </w:pPr>
          </w:p>
        </w:tc>
        <w:tc>
          <w:tcPr>
            <w:tcW w:w="1676" w:type="dxa"/>
            <w:shd w:val="clear" w:color="auto" w:fill="auto"/>
            <w:noWrap/>
            <w:vAlign w:val="bottom"/>
          </w:tcPr>
          <w:p w:rsidR="001F4241" w:rsidRDefault="001F4241"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Bidang Pemberdayaan Masyarakat</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579,408,450.00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587,314,950.00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2,243,500.00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Pelatihan Aparatur Pemerintah Desa dibidang Perencanaan Pembangunan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5,400,000.00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5,400,000.00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100,000.00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Sewa Peralatan</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750,000.00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750,000.00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1,550,000.00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1,550,000.00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1,400,000.00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1,400,000.00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1F4241">
            <w:pPr>
              <w:spacing w:after="0" w:line="240" w:lineRule="auto"/>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1F4241">
            <w:pPr>
              <w:spacing w:after="0" w:line="240" w:lineRule="auto"/>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Pelatihan Aparatur Pemerintah Desa dibidang Pengelolaan Keuangan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2,830,000.00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2,830,000.00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2,830,000.00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2,830,000.00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230,000.00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230,000.00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Komputer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dan Mesin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Pelatihan Aparatur Pemerintah Desa dibidang Manajemen Pemerintahan Desa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5,100,000.00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5,100,000.00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5,100,000.00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5,100,000.00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Sewa Peralatan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Dekorasi dan Dokumentasi</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Peningkatan Kapasitas Anggota BPD</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4,645,000.00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4,645,000.00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4,645,000.00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4,645,000.00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Sewa Peralatan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Sewa Ruangan atau Gedung</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120,000.00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E17EA3" w:rsidRPr="00A47964" w:rsidTr="00555C7E">
        <w:trPr>
          <w:trHeight w:val="225"/>
        </w:trPr>
        <w:tc>
          <w:tcPr>
            <w:tcW w:w="5310" w:type="dxa"/>
            <w:gridSpan w:val="4"/>
            <w:shd w:val="clear" w:color="auto" w:fill="auto"/>
            <w:noWrap/>
            <w:vAlign w:val="bottom"/>
          </w:tcPr>
          <w:p w:rsidR="00E17EA3" w:rsidRDefault="00E17EA3" w:rsidP="00091AD6">
            <w:pPr>
              <w:spacing w:after="0"/>
              <w:rPr>
                <w:rFonts w:ascii="Arial" w:hAnsi="Arial" w:cs="Arial"/>
                <w:sz w:val="16"/>
                <w:szCs w:val="16"/>
              </w:rPr>
            </w:pPr>
          </w:p>
        </w:tc>
        <w:tc>
          <w:tcPr>
            <w:tcW w:w="1876" w:type="dxa"/>
            <w:shd w:val="clear" w:color="auto" w:fill="auto"/>
            <w:noWrap/>
            <w:vAlign w:val="bottom"/>
          </w:tcPr>
          <w:p w:rsidR="00E17EA3" w:rsidRDefault="00E17EA3" w:rsidP="00091AD6">
            <w:pPr>
              <w:spacing w:after="0"/>
              <w:jc w:val="right"/>
              <w:rPr>
                <w:rFonts w:ascii="Arial" w:hAnsi="Arial" w:cs="Arial"/>
                <w:sz w:val="16"/>
                <w:szCs w:val="16"/>
              </w:rPr>
            </w:pPr>
          </w:p>
        </w:tc>
        <w:tc>
          <w:tcPr>
            <w:tcW w:w="1544" w:type="dxa"/>
            <w:shd w:val="clear" w:color="auto" w:fill="auto"/>
            <w:noWrap/>
            <w:vAlign w:val="bottom"/>
          </w:tcPr>
          <w:p w:rsidR="00E17EA3" w:rsidRDefault="00E17EA3" w:rsidP="00091AD6">
            <w:pPr>
              <w:spacing w:after="0"/>
              <w:jc w:val="right"/>
              <w:rPr>
                <w:rFonts w:ascii="Arial" w:hAnsi="Arial" w:cs="Arial"/>
                <w:sz w:val="16"/>
                <w:szCs w:val="16"/>
              </w:rPr>
            </w:pPr>
          </w:p>
        </w:tc>
        <w:tc>
          <w:tcPr>
            <w:tcW w:w="1676" w:type="dxa"/>
            <w:shd w:val="clear" w:color="auto" w:fill="auto"/>
            <w:noWrap/>
            <w:vAlign w:val="bottom"/>
          </w:tcPr>
          <w:p w:rsidR="00E17EA3" w:rsidRDefault="00E17EA3" w:rsidP="00091AD6">
            <w:pPr>
              <w:spacing w:after="0"/>
              <w:jc w:val="right"/>
              <w:rPr>
                <w:rFonts w:ascii="Arial" w:hAnsi="Arial" w:cs="Arial"/>
                <w:sz w:val="16"/>
                <w:szCs w:val="16"/>
              </w:rPr>
            </w:pPr>
          </w:p>
        </w:tc>
      </w:tr>
      <w:tr w:rsidR="006A379B" w:rsidRPr="00A47964" w:rsidTr="00555C7E">
        <w:trPr>
          <w:trHeight w:val="225"/>
        </w:trPr>
        <w:tc>
          <w:tcPr>
            <w:tcW w:w="5310" w:type="dxa"/>
            <w:gridSpan w:val="4"/>
            <w:shd w:val="clear" w:color="auto" w:fill="auto"/>
            <w:noWrap/>
            <w:vAlign w:val="bottom"/>
          </w:tcPr>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p w:rsidR="006A379B" w:rsidRDefault="006A379B" w:rsidP="00091AD6">
            <w:pPr>
              <w:spacing w:after="0"/>
              <w:rPr>
                <w:rFonts w:ascii="Arial" w:hAnsi="Arial" w:cs="Arial"/>
                <w:sz w:val="16"/>
                <w:szCs w:val="16"/>
              </w:rPr>
            </w:pPr>
          </w:p>
        </w:tc>
        <w:tc>
          <w:tcPr>
            <w:tcW w:w="1876" w:type="dxa"/>
            <w:shd w:val="clear" w:color="auto" w:fill="auto"/>
            <w:noWrap/>
            <w:vAlign w:val="bottom"/>
          </w:tcPr>
          <w:p w:rsidR="006A379B" w:rsidRDefault="006A379B" w:rsidP="00091AD6">
            <w:pPr>
              <w:spacing w:after="0"/>
              <w:jc w:val="right"/>
              <w:rPr>
                <w:rFonts w:ascii="Arial" w:hAnsi="Arial" w:cs="Arial"/>
                <w:sz w:val="16"/>
                <w:szCs w:val="16"/>
              </w:rPr>
            </w:pPr>
          </w:p>
        </w:tc>
        <w:tc>
          <w:tcPr>
            <w:tcW w:w="1544" w:type="dxa"/>
            <w:shd w:val="clear" w:color="auto" w:fill="auto"/>
            <w:noWrap/>
            <w:vAlign w:val="bottom"/>
          </w:tcPr>
          <w:p w:rsidR="006A379B" w:rsidRDefault="006A379B" w:rsidP="00091AD6">
            <w:pPr>
              <w:spacing w:after="0"/>
              <w:jc w:val="right"/>
              <w:rPr>
                <w:rFonts w:ascii="Arial" w:hAnsi="Arial" w:cs="Arial"/>
                <w:sz w:val="16"/>
                <w:szCs w:val="16"/>
              </w:rPr>
            </w:pPr>
          </w:p>
        </w:tc>
        <w:tc>
          <w:tcPr>
            <w:tcW w:w="1676" w:type="dxa"/>
            <w:shd w:val="clear" w:color="auto" w:fill="auto"/>
            <w:noWrap/>
            <w:vAlign w:val="bottom"/>
          </w:tcPr>
          <w:p w:rsidR="006A379B" w:rsidRDefault="006A379B" w:rsidP="00091AD6">
            <w:pPr>
              <w:spacing w:after="0"/>
              <w:jc w:val="right"/>
              <w:rPr>
                <w:rFonts w:ascii="Arial" w:hAnsi="Arial" w:cs="Arial"/>
                <w:sz w:val="16"/>
                <w:szCs w:val="16"/>
              </w:rPr>
            </w:pPr>
          </w:p>
        </w:tc>
      </w:tr>
      <w:tr w:rsidR="009C3072" w:rsidRPr="00A47964" w:rsidTr="00555C7E">
        <w:trPr>
          <w:trHeight w:val="225"/>
        </w:trPr>
        <w:tc>
          <w:tcPr>
            <w:tcW w:w="5310" w:type="dxa"/>
            <w:gridSpan w:val="4"/>
            <w:shd w:val="clear" w:color="auto" w:fill="auto"/>
            <w:noWrap/>
            <w:vAlign w:val="bottom"/>
          </w:tcPr>
          <w:p w:rsidR="009C3072" w:rsidRDefault="009C3072" w:rsidP="00091AD6">
            <w:pPr>
              <w:spacing w:after="0"/>
              <w:rPr>
                <w:rFonts w:ascii="Arial" w:hAnsi="Arial" w:cs="Arial"/>
                <w:sz w:val="16"/>
                <w:szCs w:val="16"/>
              </w:rPr>
            </w:pPr>
          </w:p>
        </w:tc>
        <w:tc>
          <w:tcPr>
            <w:tcW w:w="1876" w:type="dxa"/>
            <w:shd w:val="clear" w:color="auto" w:fill="auto"/>
            <w:noWrap/>
            <w:vAlign w:val="bottom"/>
          </w:tcPr>
          <w:p w:rsidR="009C3072" w:rsidRDefault="009C3072" w:rsidP="00091AD6">
            <w:pPr>
              <w:spacing w:after="0"/>
              <w:jc w:val="right"/>
              <w:rPr>
                <w:rFonts w:ascii="Arial" w:hAnsi="Arial" w:cs="Arial"/>
                <w:sz w:val="16"/>
                <w:szCs w:val="16"/>
              </w:rPr>
            </w:pPr>
          </w:p>
        </w:tc>
        <w:tc>
          <w:tcPr>
            <w:tcW w:w="1544" w:type="dxa"/>
            <w:shd w:val="clear" w:color="auto" w:fill="auto"/>
            <w:noWrap/>
            <w:vAlign w:val="bottom"/>
          </w:tcPr>
          <w:p w:rsidR="009C3072" w:rsidRDefault="009C3072" w:rsidP="00091AD6">
            <w:pPr>
              <w:spacing w:after="0"/>
              <w:jc w:val="right"/>
              <w:rPr>
                <w:rFonts w:ascii="Arial" w:hAnsi="Arial" w:cs="Arial"/>
                <w:sz w:val="16"/>
                <w:szCs w:val="16"/>
              </w:rPr>
            </w:pPr>
          </w:p>
        </w:tc>
        <w:tc>
          <w:tcPr>
            <w:tcW w:w="1676" w:type="dxa"/>
            <w:shd w:val="clear" w:color="auto" w:fill="auto"/>
            <w:noWrap/>
            <w:vAlign w:val="bottom"/>
          </w:tcPr>
          <w:p w:rsidR="009C3072" w:rsidRDefault="009C3072"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Pembinaan LPMD/LPMP</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7,862,500.00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7,862,500.00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7,862,500.00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7,862,500.00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362,500.00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362,500.00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Pelaksanaan Bulan Bhakti Gotong Royong</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Jasa Upah Tenaga Kerja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Dekorasi dan Dokumentasi</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Pembinaan Kader Pemberdayaan Masyarakat</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42,420,000.00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42,420,000.00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15,515,000.00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15,515,000.00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465,000.00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465,000.00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Pemeliharaan Bangunan, Taman dan Sarana Prasarana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1,950,000.00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1,950,000.00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26,905,000.00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26,905,000.00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dan Mesin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2,905,000.00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2,905,000.00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Barang Bercorak Seni, Kebudayaan dan Olahraga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24,000,000.00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Pemberian Stimulan Pembangunan Infrastruktur Padukuhan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225,466,000.00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225,101,000.00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365,000.00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225,466,000.00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225,101,000.00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365,000.00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Bangunan Fasilitas Umum</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225,466,000.00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225,101,000.00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365,000.00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Pelaksanaan Kursus/Pelatihan Ketrampilan untuk Masyarakat</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Pembentukan dan Pengembangan BUMDes</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86,109,000.00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86,109,000.00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61,115,000.00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61,115,000.00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3,295,000.00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3,295,000.00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E17EA3" w:rsidRPr="00A47964" w:rsidTr="00555C7E">
        <w:trPr>
          <w:trHeight w:val="225"/>
        </w:trPr>
        <w:tc>
          <w:tcPr>
            <w:tcW w:w="5310" w:type="dxa"/>
            <w:gridSpan w:val="4"/>
            <w:shd w:val="clear" w:color="auto" w:fill="auto"/>
            <w:noWrap/>
            <w:vAlign w:val="bottom"/>
          </w:tcPr>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tc>
        <w:tc>
          <w:tcPr>
            <w:tcW w:w="1876" w:type="dxa"/>
            <w:shd w:val="clear" w:color="auto" w:fill="auto"/>
            <w:noWrap/>
            <w:vAlign w:val="bottom"/>
          </w:tcPr>
          <w:p w:rsidR="00E17EA3" w:rsidRDefault="00E17EA3" w:rsidP="00091AD6">
            <w:pPr>
              <w:spacing w:after="0"/>
              <w:jc w:val="right"/>
              <w:rPr>
                <w:rFonts w:ascii="Arial" w:hAnsi="Arial" w:cs="Arial"/>
                <w:sz w:val="16"/>
                <w:szCs w:val="16"/>
              </w:rPr>
            </w:pPr>
          </w:p>
        </w:tc>
        <w:tc>
          <w:tcPr>
            <w:tcW w:w="1544" w:type="dxa"/>
            <w:shd w:val="clear" w:color="auto" w:fill="auto"/>
            <w:noWrap/>
            <w:vAlign w:val="bottom"/>
          </w:tcPr>
          <w:p w:rsidR="00E17EA3" w:rsidRDefault="00E17EA3" w:rsidP="00091AD6">
            <w:pPr>
              <w:spacing w:after="0"/>
              <w:jc w:val="right"/>
              <w:rPr>
                <w:rFonts w:ascii="Arial" w:hAnsi="Arial" w:cs="Arial"/>
                <w:sz w:val="16"/>
                <w:szCs w:val="16"/>
              </w:rPr>
            </w:pPr>
          </w:p>
        </w:tc>
        <w:tc>
          <w:tcPr>
            <w:tcW w:w="1676" w:type="dxa"/>
            <w:shd w:val="clear" w:color="auto" w:fill="auto"/>
            <w:noWrap/>
            <w:vAlign w:val="bottom"/>
          </w:tcPr>
          <w:p w:rsidR="00E17EA3" w:rsidRDefault="00E17EA3" w:rsidP="00091AD6">
            <w:pPr>
              <w:spacing w:after="0"/>
              <w:jc w:val="right"/>
              <w:rPr>
                <w:rFonts w:ascii="Arial" w:hAnsi="Arial" w:cs="Arial"/>
                <w:sz w:val="16"/>
                <w:szCs w:val="16"/>
              </w:rPr>
            </w:pPr>
          </w:p>
        </w:tc>
      </w:tr>
      <w:tr w:rsidR="00E00D7E" w:rsidRPr="00A47964" w:rsidTr="00555C7E">
        <w:trPr>
          <w:trHeight w:val="225"/>
        </w:trPr>
        <w:tc>
          <w:tcPr>
            <w:tcW w:w="5310" w:type="dxa"/>
            <w:gridSpan w:val="4"/>
            <w:shd w:val="clear" w:color="auto" w:fill="auto"/>
            <w:noWrap/>
            <w:vAlign w:val="bottom"/>
          </w:tcPr>
          <w:p w:rsidR="00E00D7E" w:rsidRDefault="00E00D7E" w:rsidP="00091AD6">
            <w:pPr>
              <w:spacing w:after="0"/>
              <w:rPr>
                <w:rFonts w:ascii="Arial" w:hAnsi="Arial" w:cs="Arial"/>
                <w:sz w:val="16"/>
                <w:szCs w:val="16"/>
              </w:rPr>
            </w:pPr>
          </w:p>
          <w:p w:rsidR="00E00D7E" w:rsidRDefault="00E00D7E"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p w:rsidR="006445EF" w:rsidRDefault="006445EF" w:rsidP="00091AD6">
            <w:pPr>
              <w:spacing w:after="0"/>
              <w:rPr>
                <w:rFonts w:ascii="Arial" w:hAnsi="Arial" w:cs="Arial"/>
                <w:sz w:val="16"/>
                <w:szCs w:val="16"/>
              </w:rPr>
            </w:pPr>
          </w:p>
        </w:tc>
        <w:tc>
          <w:tcPr>
            <w:tcW w:w="1876" w:type="dxa"/>
            <w:shd w:val="clear" w:color="auto" w:fill="auto"/>
            <w:noWrap/>
            <w:vAlign w:val="bottom"/>
          </w:tcPr>
          <w:p w:rsidR="00E00D7E" w:rsidRDefault="00E00D7E" w:rsidP="00091AD6">
            <w:pPr>
              <w:spacing w:after="0"/>
              <w:jc w:val="right"/>
              <w:rPr>
                <w:rFonts w:ascii="Arial" w:hAnsi="Arial" w:cs="Arial"/>
                <w:sz w:val="16"/>
                <w:szCs w:val="16"/>
              </w:rPr>
            </w:pPr>
          </w:p>
        </w:tc>
        <w:tc>
          <w:tcPr>
            <w:tcW w:w="1544" w:type="dxa"/>
            <w:shd w:val="clear" w:color="auto" w:fill="auto"/>
            <w:noWrap/>
            <w:vAlign w:val="bottom"/>
          </w:tcPr>
          <w:p w:rsidR="00E00D7E" w:rsidRDefault="00E00D7E" w:rsidP="00091AD6">
            <w:pPr>
              <w:spacing w:after="0"/>
              <w:jc w:val="right"/>
              <w:rPr>
                <w:rFonts w:ascii="Arial" w:hAnsi="Arial" w:cs="Arial"/>
                <w:sz w:val="16"/>
                <w:szCs w:val="16"/>
              </w:rPr>
            </w:pPr>
          </w:p>
        </w:tc>
        <w:tc>
          <w:tcPr>
            <w:tcW w:w="1676" w:type="dxa"/>
            <w:shd w:val="clear" w:color="auto" w:fill="auto"/>
            <w:noWrap/>
            <w:vAlign w:val="bottom"/>
          </w:tcPr>
          <w:p w:rsidR="00E00D7E" w:rsidRDefault="00E00D7E"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24,994,000.00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24,994,000.00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15,700,000.00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15,700,000.00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Komputer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8,500,000.00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8,500,000.00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Jaringan Air Minum</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794,000.00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794,000.00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Pengembangan Kelompok Perikanan dan Pertanian</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42,495,000.00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42,468,500.00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26,500.00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42,495,000.00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42,468,500.00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26,500.00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39,973,500.00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26,500.00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575,000.00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Peningkatan Peran Serta Masyarakat Dalam Perlindungan dan Konservasi SDA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Tim/Panitia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Pembinaan Keluarga Berencana (KB)</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11,250,000.00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11,250,000.00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11,250,000.00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11,250,000.00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Pemberian Bantuan /Stimulan Jamban Sehat</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86,125,000.00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85,293,000.00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832,000.00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86,125,000.00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85,293,000.00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832,000.00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84,000,000.00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83,843,000.00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157,000.00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1,125,000.00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1,125,000.00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675,000.00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675,000.00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Pembinaan Kesehatan Lanjut Usia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10,450,000.00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10,450,000.00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10,450,000.00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10,450,000.00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7,650,000.00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7,650,000.00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2,800,000.00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2,800,000.00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E17EA3" w:rsidRPr="00A47964" w:rsidTr="00555C7E">
        <w:trPr>
          <w:trHeight w:val="225"/>
        </w:trPr>
        <w:tc>
          <w:tcPr>
            <w:tcW w:w="5310" w:type="dxa"/>
            <w:gridSpan w:val="4"/>
            <w:shd w:val="clear" w:color="auto" w:fill="auto"/>
            <w:noWrap/>
            <w:vAlign w:val="bottom"/>
          </w:tcPr>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p w:rsidR="00E17EA3" w:rsidRDefault="00E17EA3" w:rsidP="00091AD6">
            <w:pPr>
              <w:spacing w:after="0"/>
              <w:rPr>
                <w:rFonts w:ascii="Arial" w:hAnsi="Arial" w:cs="Arial"/>
                <w:sz w:val="16"/>
                <w:szCs w:val="16"/>
              </w:rPr>
            </w:pPr>
          </w:p>
        </w:tc>
        <w:tc>
          <w:tcPr>
            <w:tcW w:w="1876" w:type="dxa"/>
            <w:shd w:val="clear" w:color="auto" w:fill="auto"/>
            <w:noWrap/>
            <w:vAlign w:val="bottom"/>
          </w:tcPr>
          <w:p w:rsidR="00E17EA3" w:rsidRDefault="00E17EA3" w:rsidP="00091AD6">
            <w:pPr>
              <w:spacing w:after="0"/>
              <w:jc w:val="right"/>
              <w:rPr>
                <w:rFonts w:ascii="Arial" w:hAnsi="Arial" w:cs="Arial"/>
                <w:sz w:val="16"/>
                <w:szCs w:val="16"/>
              </w:rPr>
            </w:pPr>
          </w:p>
        </w:tc>
        <w:tc>
          <w:tcPr>
            <w:tcW w:w="1544" w:type="dxa"/>
            <w:shd w:val="clear" w:color="auto" w:fill="auto"/>
            <w:noWrap/>
            <w:vAlign w:val="bottom"/>
          </w:tcPr>
          <w:p w:rsidR="00E17EA3" w:rsidRDefault="00E17EA3" w:rsidP="00091AD6">
            <w:pPr>
              <w:spacing w:after="0"/>
              <w:jc w:val="right"/>
              <w:rPr>
                <w:rFonts w:ascii="Arial" w:hAnsi="Arial" w:cs="Arial"/>
                <w:sz w:val="16"/>
                <w:szCs w:val="16"/>
              </w:rPr>
            </w:pPr>
          </w:p>
        </w:tc>
        <w:tc>
          <w:tcPr>
            <w:tcW w:w="1676" w:type="dxa"/>
            <w:shd w:val="clear" w:color="auto" w:fill="auto"/>
            <w:noWrap/>
            <w:vAlign w:val="bottom"/>
          </w:tcPr>
          <w:p w:rsidR="00E17EA3" w:rsidRDefault="00E17EA3"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lastRenderedPageBreak/>
              <w:t>Pembinaan Masyarakat Untuk Pencapaian Keluarga Sadar Gizi</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5,600,000.00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5,600,000.00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5,600,000.00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9C3072" w:rsidRPr="00A47964" w:rsidTr="00555C7E">
        <w:trPr>
          <w:trHeight w:val="225"/>
        </w:trPr>
        <w:tc>
          <w:tcPr>
            <w:tcW w:w="5310" w:type="dxa"/>
            <w:gridSpan w:val="4"/>
            <w:shd w:val="clear" w:color="auto" w:fill="auto"/>
            <w:noWrap/>
            <w:vAlign w:val="bottom"/>
          </w:tcPr>
          <w:p w:rsidR="009C3072" w:rsidRDefault="009C3072" w:rsidP="00091AD6">
            <w:pPr>
              <w:spacing w:after="0"/>
              <w:rPr>
                <w:rFonts w:ascii="Arial" w:hAnsi="Arial" w:cs="Arial"/>
                <w:sz w:val="16"/>
                <w:szCs w:val="16"/>
              </w:rPr>
            </w:pPr>
          </w:p>
        </w:tc>
        <w:tc>
          <w:tcPr>
            <w:tcW w:w="1876" w:type="dxa"/>
            <w:shd w:val="clear" w:color="auto" w:fill="auto"/>
            <w:noWrap/>
            <w:vAlign w:val="bottom"/>
          </w:tcPr>
          <w:p w:rsidR="009C3072" w:rsidRDefault="009C3072" w:rsidP="00091AD6">
            <w:pPr>
              <w:spacing w:after="0"/>
              <w:jc w:val="right"/>
              <w:rPr>
                <w:rFonts w:ascii="Arial" w:hAnsi="Arial" w:cs="Arial"/>
                <w:sz w:val="16"/>
                <w:szCs w:val="16"/>
              </w:rPr>
            </w:pPr>
          </w:p>
        </w:tc>
        <w:tc>
          <w:tcPr>
            <w:tcW w:w="1544" w:type="dxa"/>
            <w:shd w:val="clear" w:color="auto" w:fill="auto"/>
            <w:noWrap/>
            <w:vAlign w:val="bottom"/>
          </w:tcPr>
          <w:p w:rsidR="009C3072" w:rsidRDefault="009C3072" w:rsidP="00091AD6">
            <w:pPr>
              <w:spacing w:after="0"/>
              <w:jc w:val="right"/>
              <w:rPr>
                <w:rFonts w:ascii="Arial" w:hAnsi="Arial" w:cs="Arial"/>
                <w:sz w:val="16"/>
                <w:szCs w:val="16"/>
              </w:rPr>
            </w:pPr>
          </w:p>
        </w:tc>
        <w:tc>
          <w:tcPr>
            <w:tcW w:w="1676" w:type="dxa"/>
            <w:shd w:val="clear" w:color="auto" w:fill="auto"/>
            <w:noWrap/>
            <w:vAlign w:val="bottom"/>
          </w:tcPr>
          <w:p w:rsidR="009C3072" w:rsidRDefault="009C3072"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Pembinaan Kader Kesehatan/KB</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10,150,000.00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10,150,000.00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10,150,000.00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10,150,000.00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8,100,000.00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8,100,000.00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Kegiatan Pendidikan dan Pelatihan Peningkatan Peran Serta dan Pengarasutamaan Gender</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43,655,950.00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42,635,950.00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1,020,000.00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34,405,950.00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33,385,950.00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1,020,000.00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Alat Tulis Kantor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230,000.00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Fotocopy, Cetak dan Penggandaan</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314,700.00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314,700.00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Makanan dan Minuman Rapat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6,300,000.00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6,300,000.00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Honorarium Instruktur/Pelatih/Narasumber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7,200,000.00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Perjalanan Dinas</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800,000.00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4,200,000.00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4,000,000.00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200,000.00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Barang/Jasa Lainnya</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15,341,250.00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15,341,250.00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Modal</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9,250,000.00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9,250,000.00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Modal Peralatan Komputer</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9,250,000.00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9,250,000.00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Bidang Tidak Terduga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1,062,611.00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1,062,611.00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Kegiatan Penanggulangan Bencana Alam</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1,062,611.00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1,062,611.00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b/>
                <w:bCs/>
                <w:sz w:val="16"/>
                <w:szCs w:val="16"/>
              </w:rPr>
            </w:pPr>
            <w:r>
              <w:rPr>
                <w:rFonts w:ascii="Arial" w:hAnsi="Arial" w:cs="Arial"/>
                <w:b/>
                <w:bCs/>
                <w:sz w:val="16"/>
                <w:szCs w:val="16"/>
              </w:rPr>
              <w:t>Belanja Barang dan Jasa</w:t>
            </w:r>
          </w:p>
        </w:tc>
        <w:tc>
          <w:tcPr>
            <w:tcW w:w="18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1,062,611.00 </w:t>
            </w:r>
          </w:p>
        </w:tc>
        <w:tc>
          <w:tcPr>
            <w:tcW w:w="1544"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b/>
                <w:bCs/>
                <w:sz w:val="16"/>
                <w:szCs w:val="16"/>
              </w:rPr>
            </w:pPr>
            <w:r>
              <w:rPr>
                <w:rFonts w:ascii="Arial" w:hAnsi="Arial" w:cs="Arial"/>
                <w:b/>
                <w:bCs/>
                <w:sz w:val="16"/>
                <w:szCs w:val="16"/>
              </w:rPr>
              <w:t xml:space="preserve">             1,062,611.00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r>
              <w:rPr>
                <w:rFonts w:ascii="Arial" w:hAnsi="Arial" w:cs="Arial"/>
                <w:sz w:val="16"/>
                <w:szCs w:val="16"/>
              </w:rPr>
              <w:t>Belanja Barang Untuk Diberikan Kepada Masyarakat</w:t>
            </w: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1,062,611.00 </w:t>
            </w: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1,062,611.00 </w:t>
            </w:r>
          </w:p>
        </w:tc>
      </w:tr>
      <w:tr w:rsidR="00091AD6" w:rsidRPr="00A47964" w:rsidTr="00555C7E">
        <w:trPr>
          <w:trHeight w:val="225"/>
        </w:trPr>
        <w:tc>
          <w:tcPr>
            <w:tcW w:w="5310" w:type="dxa"/>
            <w:gridSpan w:val="4"/>
            <w:shd w:val="clear" w:color="auto" w:fill="auto"/>
            <w:noWrap/>
            <w:vAlign w:val="bottom"/>
            <w:hideMark/>
          </w:tcPr>
          <w:p w:rsidR="00091AD6" w:rsidRDefault="00091AD6" w:rsidP="00091AD6">
            <w:pPr>
              <w:spacing w:after="0"/>
              <w:rPr>
                <w:rFonts w:ascii="Arial" w:hAnsi="Arial" w:cs="Arial"/>
                <w:sz w:val="16"/>
                <w:szCs w:val="16"/>
              </w:rPr>
            </w:pPr>
          </w:p>
        </w:tc>
        <w:tc>
          <w:tcPr>
            <w:tcW w:w="1876"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544" w:type="dxa"/>
            <w:shd w:val="clear" w:color="auto" w:fill="auto"/>
            <w:noWrap/>
            <w:vAlign w:val="bottom"/>
            <w:hideMark/>
          </w:tcPr>
          <w:p w:rsidR="00091AD6" w:rsidRDefault="00091AD6" w:rsidP="00091AD6">
            <w:pPr>
              <w:spacing w:after="0"/>
              <w:jc w:val="right"/>
              <w:rPr>
                <w:rFonts w:ascii="Arial" w:hAnsi="Arial" w:cs="Arial"/>
                <w:sz w:val="16"/>
                <w:szCs w:val="16"/>
              </w:rPr>
            </w:pPr>
          </w:p>
        </w:tc>
        <w:tc>
          <w:tcPr>
            <w:tcW w:w="1676" w:type="dxa"/>
            <w:shd w:val="clear" w:color="auto" w:fill="auto"/>
            <w:noWrap/>
            <w:vAlign w:val="bottom"/>
            <w:hideMark/>
          </w:tcPr>
          <w:p w:rsidR="00091AD6" w:rsidRDefault="00091AD6" w:rsidP="00091AD6">
            <w:pPr>
              <w:spacing w:after="0"/>
              <w:jc w:val="right"/>
              <w:rPr>
                <w:rFonts w:ascii="Arial" w:hAnsi="Arial" w:cs="Arial"/>
                <w:sz w:val="16"/>
                <w:szCs w:val="16"/>
              </w:rPr>
            </w:pPr>
            <w:r>
              <w:rPr>
                <w:rFonts w:ascii="Arial" w:hAnsi="Arial" w:cs="Arial"/>
                <w:sz w:val="16"/>
                <w:szCs w:val="16"/>
              </w:rPr>
              <w:t xml:space="preserve">                              -   </w:t>
            </w:r>
          </w:p>
        </w:tc>
      </w:tr>
      <w:tr w:rsidR="00555C7E" w:rsidRPr="00555C7E" w:rsidTr="00555C7E">
        <w:trPr>
          <w:trHeight w:val="225"/>
        </w:trPr>
        <w:tc>
          <w:tcPr>
            <w:tcW w:w="5310" w:type="dxa"/>
            <w:gridSpan w:val="4"/>
            <w:shd w:val="clear" w:color="auto" w:fill="auto"/>
            <w:noWrap/>
            <w:vAlign w:val="bottom"/>
            <w:hideMark/>
          </w:tcPr>
          <w:p w:rsidR="00555C7E" w:rsidRPr="00555C7E" w:rsidRDefault="00555C7E" w:rsidP="00555C7E">
            <w:pPr>
              <w:widowControl/>
              <w:autoSpaceDE/>
              <w:autoSpaceDN/>
              <w:spacing w:after="0" w:line="240" w:lineRule="auto"/>
              <w:rPr>
                <w:rFonts w:ascii="Arial" w:eastAsia="Times New Roman" w:hAnsi="Arial" w:cs="Arial"/>
                <w:b/>
                <w:bCs/>
                <w:sz w:val="16"/>
                <w:szCs w:val="16"/>
              </w:rPr>
            </w:pPr>
            <w:r w:rsidRPr="00555C7E">
              <w:rPr>
                <w:rFonts w:ascii="Arial" w:eastAsia="Times New Roman" w:hAnsi="Arial" w:cs="Arial"/>
                <w:b/>
                <w:bCs/>
                <w:sz w:val="16"/>
                <w:szCs w:val="16"/>
              </w:rPr>
              <w:t>JUMLAH BELANJA</w:t>
            </w:r>
          </w:p>
        </w:tc>
        <w:tc>
          <w:tcPr>
            <w:tcW w:w="1876" w:type="dxa"/>
            <w:shd w:val="clear" w:color="auto" w:fill="auto"/>
            <w:noWrap/>
            <w:vAlign w:val="bottom"/>
            <w:hideMark/>
          </w:tcPr>
          <w:p w:rsidR="00555C7E" w:rsidRPr="00555C7E" w:rsidRDefault="00555C7E" w:rsidP="00CF350B">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1,752,</w:t>
            </w:r>
            <w:r w:rsidR="00CF350B">
              <w:rPr>
                <w:rFonts w:ascii="Arial" w:eastAsia="Times New Roman" w:hAnsi="Arial" w:cs="Arial"/>
                <w:b/>
                <w:bCs/>
                <w:sz w:val="16"/>
                <w:szCs w:val="16"/>
              </w:rPr>
              <w:t>020</w:t>
            </w:r>
            <w:r w:rsidRPr="00555C7E">
              <w:rPr>
                <w:rFonts w:ascii="Arial" w:eastAsia="Times New Roman" w:hAnsi="Arial" w:cs="Arial"/>
                <w:b/>
                <w:bCs/>
                <w:sz w:val="16"/>
                <w:szCs w:val="16"/>
              </w:rPr>
              <w:t xml:space="preserve">5,861.00 </w:t>
            </w:r>
          </w:p>
        </w:tc>
        <w:tc>
          <w:tcPr>
            <w:tcW w:w="1544" w:type="dxa"/>
            <w:shd w:val="clear" w:color="auto" w:fill="auto"/>
            <w:noWrap/>
            <w:vAlign w:val="bottom"/>
            <w:hideMark/>
          </w:tcPr>
          <w:p w:rsidR="00555C7E" w:rsidRPr="00555C7E" w:rsidRDefault="00555C7E" w:rsidP="00CF350B">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1,7</w:t>
            </w:r>
            <w:r w:rsidR="00CF350B">
              <w:rPr>
                <w:rFonts w:ascii="Arial" w:eastAsia="Times New Roman" w:hAnsi="Arial" w:cs="Arial"/>
                <w:b/>
                <w:bCs/>
                <w:sz w:val="16"/>
                <w:szCs w:val="16"/>
              </w:rPr>
              <w:t>48</w:t>
            </w:r>
            <w:r w:rsidRPr="00555C7E">
              <w:rPr>
                <w:rFonts w:ascii="Arial" w:eastAsia="Times New Roman" w:hAnsi="Arial" w:cs="Arial"/>
                <w:b/>
                <w:bCs/>
                <w:sz w:val="16"/>
                <w:szCs w:val="16"/>
              </w:rPr>
              <w:t>,</w:t>
            </w:r>
            <w:r w:rsidR="00CF350B">
              <w:rPr>
                <w:rFonts w:ascii="Arial" w:eastAsia="Times New Roman" w:hAnsi="Arial" w:cs="Arial"/>
                <w:b/>
                <w:bCs/>
                <w:sz w:val="16"/>
                <w:szCs w:val="16"/>
              </w:rPr>
              <w:t>121</w:t>
            </w:r>
            <w:r w:rsidRPr="00555C7E">
              <w:rPr>
                <w:rFonts w:ascii="Arial" w:eastAsia="Times New Roman" w:hAnsi="Arial" w:cs="Arial"/>
                <w:b/>
                <w:bCs/>
                <w:sz w:val="16"/>
                <w:szCs w:val="16"/>
              </w:rPr>
              <w:t xml:space="preserve">,750.00 </w:t>
            </w:r>
          </w:p>
        </w:tc>
        <w:tc>
          <w:tcPr>
            <w:tcW w:w="16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6,964,889.00 </w:t>
            </w:r>
          </w:p>
        </w:tc>
      </w:tr>
      <w:tr w:rsidR="00555C7E" w:rsidRPr="00555C7E" w:rsidTr="00555C7E">
        <w:trPr>
          <w:trHeight w:val="225"/>
        </w:trPr>
        <w:tc>
          <w:tcPr>
            <w:tcW w:w="5310" w:type="dxa"/>
            <w:gridSpan w:val="4"/>
            <w:shd w:val="clear" w:color="auto" w:fill="auto"/>
            <w:noWrap/>
            <w:vAlign w:val="bottom"/>
            <w:hideMark/>
          </w:tcPr>
          <w:p w:rsidR="00555C7E" w:rsidRPr="00555C7E" w:rsidRDefault="00555C7E" w:rsidP="00555C7E">
            <w:pPr>
              <w:widowControl/>
              <w:autoSpaceDE/>
              <w:autoSpaceDN/>
              <w:spacing w:after="0" w:line="240" w:lineRule="auto"/>
              <w:rPr>
                <w:rFonts w:ascii="Arial" w:eastAsia="Times New Roman" w:hAnsi="Arial" w:cs="Arial"/>
                <w:sz w:val="16"/>
                <w:szCs w:val="16"/>
              </w:rPr>
            </w:pPr>
            <w:r w:rsidRPr="00555C7E">
              <w:rPr>
                <w:rFonts w:ascii="Arial" w:eastAsia="Times New Roman" w:hAnsi="Arial" w:cs="Arial"/>
                <w:sz w:val="16"/>
                <w:szCs w:val="16"/>
              </w:rPr>
              <w:t xml:space="preserve">SURPLUS / (DEFISIT) </w:t>
            </w:r>
          </w:p>
        </w:tc>
        <w:tc>
          <w:tcPr>
            <w:tcW w:w="1876" w:type="dxa"/>
            <w:shd w:val="clear" w:color="auto" w:fill="auto"/>
            <w:noWrap/>
            <w:vAlign w:val="bottom"/>
            <w:hideMark/>
          </w:tcPr>
          <w:p w:rsidR="00555C7E" w:rsidRPr="00555C7E" w:rsidRDefault="00555C7E"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w:t>
            </w:r>
            <w:r w:rsidR="00C46276">
              <w:rPr>
                <w:rFonts w:ascii="Arial" w:eastAsia="Times New Roman" w:hAnsi="Arial" w:cs="Arial"/>
                <w:sz w:val="16"/>
                <w:szCs w:val="16"/>
              </w:rPr>
              <w:t>(</w:t>
            </w:r>
            <w:r w:rsidR="00CF350B">
              <w:rPr>
                <w:rFonts w:ascii="Arial" w:eastAsia="Times New Roman" w:hAnsi="Arial" w:cs="Arial"/>
                <w:sz w:val="16"/>
                <w:szCs w:val="16"/>
              </w:rPr>
              <w:t>6,948,121.00</w:t>
            </w:r>
            <w:r w:rsidR="00C46276">
              <w:rPr>
                <w:rFonts w:ascii="Arial" w:eastAsia="Times New Roman" w:hAnsi="Arial" w:cs="Arial"/>
                <w:sz w:val="16"/>
                <w:szCs w:val="16"/>
              </w:rPr>
              <w:t>)</w:t>
            </w:r>
            <w:r w:rsidRPr="00555C7E">
              <w:rPr>
                <w:rFonts w:ascii="Arial" w:eastAsia="Times New Roman" w:hAnsi="Arial" w:cs="Arial"/>
                <w:sz w:val="16"/>
                <w:szCs w:val="16"/>
              </w:rPr>
              <w:t xml:space="preserve"> </w:t>
            </w:r>
          </w:p>
        </w:tc>
        <w:tc>
          <w:tcPr>
            <w:tcW w:w="1544" w:type="dxa"/>
            <w:shd w:val="clear" w:color="auto" w:fill="auto"/>
            <w:noWrap/>
            <w:vAlign w:val="bottom"/>
            <w:hideMark/>
          </w:tcPr>
          <w:p w:rsidR="00555C7E" w:rsidRPr="00555C7E" w:rsidRDefault="00555C7E"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w:t>
            </w:r>
            <w:r w:rsidR="00CF350B">
              <w:rPr>
                <w:rFonts w:ascii="Arial" w:eastAsia="Times New Roman" w:hAnsi="Arial" w:cs="Arial"/>
                <w:sz w:val="16"/>
                <w:szCs w:val="16"/>
              </w:rPr>
              <w:t>11,937,780</w:t>
            </w:r>
            <w:r w:rsidRPr="00555C7E">
              <w:rPr>
                <w:rFonts w:ascii="Arial" w:eastAsia="Times New Roman" w:hAnsi="Arial" w:cs="Arial"/>
                <w:sz w:val="16"/>
                <w:szCs w:val="16"/>
              </w:rPr>
              <w:t>.00)</w:t>
            </w:r>
          </w:p>
        </w:tc>
        <w:tc>
          <w:tcPr>
            <w:tcW w:w="1676" w:type="dxa"/>
            <w:shd w:val="clear" w:color="auto" w:fill="auto"/>
            <w:noWrap/>
            <w:vAlign w:val="bottom"/>
            <w:hideMark/>
          </w:tcPr>
          <w:p w:rsidR="00555C7E" w:rsidRPr="00555C7E" w:rsidRDefault="00555C7E" w:rsidP="00C46276">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w:t>
            </w:r>
            <w:r w:rsidR="00C46276">
              <w:rPr>
                <w:rFonts w:ascii="Arial" w:eastAsia="Times New Roman" w:hAnsi="Arial" w:cs="Arial"/>
                <w:sz w:val="16"/>
                <w:szCs w:val="16"/>
              </w:rPr>
              <w:t>(4</w:t>
            </w:r>
            <w:r w:rsidRPr="00555C7E">
              <w:rPr>
                <w:rFonts w:ascii="Arial" w:eastAsia="Times New Roman" w:hAnsi="Arial" w:cs="Arial"/>
                <w:sz w:val="16"/>
                <w:szCs w:val="16"/>
              </w:rPr>
              <w:t>,</w:t>
            </w:r>
            <w:r w:rsidR="00C46276">
              <w:rPr>
                <w:rFonts w:ascii="Arial" w:eastAsia="Times New Roman" w:hAnsi="Arial" w:cs="Arial"/>
                <w:sz w:val="16"/>
                <w:szCs w:val="16"/>
              </w:rPr>
              <w:t>989</w:t>
            </w:r>
            <w:r w:rsidRPr="00555C7E">
              <w:rPr>
                <w:rFonts w:ascii="Arial" w:eastAsia="Times New Roman" w:hAnsi="Arial" w:cs="Arial"/>
                <w:sz w:val="16"/>
                <w:szCs w:val="16"/>
              </w:rPr>
              <w:t>,</w:t>
            </w:r>
            <w:r w:rsidR="00C46276">
              <w:rPr>
                <w:rFonts w:ascii="Arial" w:eastAsia="Times New Roman" w:hAnsi="Arial" w:cs="Arial"/>
                <w:sz w:val="16"/>
                <w:szCs w:val="16"/>
              </w:rPr>
              <w:t>695</w:t>
            </w:r>
            <w:r w:rsidRPr="00555C7E">
              <w:rPr>
                <w:rFonts w:ascii="Arial" w:eastAsia="Times New Roman" w:hAnsi="Arial" w:cs="Arial"/>
                <w:sz w:val="16"/>
                <w:szCs w:val="16"/>
              </w:rPr>
              <w:t>.00</w:t>
            </w:r>
            <w:r w:rsidR="00C46276">
              <w:rPr>
                <w:rFonts w:ascii="Arial" w:eastAsia="Times New Roman" w:hAnsi="Arial" w:cs="Arial"/>
                <w:sz w:val="16"/>
                <w:szCs w:val="16"/>
              </w:rPr>
              <w:t>)</w:t>
            </w:r>
            <w:r w:rsidRPr="00555C7E">
              <w:rPr>
                <w:rFonts w:ascii="Arial" w:eastAsia="Times New Roman" w:hAnsi="Arial" w:cs="Arial"/>
                <w:sz w:val="16"/>
                <w:szCs w:val="16"/>
              </w:rPr>
              <w:t xml:space="preserve"> </w:t>
            </w:r>
          </w:p>
        </w:tc>
      </w:tr>
      <w:tr w:rsidR="00555C7E" w:rsidRPr="00555C7E" w:rsidTr="00555C7E">
        <w:trPr>
          <w:trHeight w:val="225"/>
        </w:trPr>
        <w:tc>
          <w:tcPr>
            <w:tcW w:w="5310" w:type="dxa"/>
            <w:gridSpan w:val="4"/>
            <w:shd w:val="clear" w:color="auto" w:fill="auto"/>
            <w:noWrap/>
            <w:vAlign w:val="bottom"/>
            <w:hideMark/>
          </w:tcPr>
          <w:p w:rsidR="00555C7E" w:rsidRPr="00555C7E" w:rsidRDefault="00555C7E" w:rsidP="00555C7E">
            <w:pPr>
              <w:widowControl/>
              <w:autoSpaceDE/>
              <w:autoSpaceDN/>
              <w:spacing w:after="0" w:line="240" w:lineRule="auto"/>
              <w:rPr>
                <w:rFonts w:ascii="Arial" w:eastAsia="Times New Roman" w:hAnsi="Arial" w:cs="Arial"/>
                <w:sz w:val="16"/>
                <w:szCs w:val="16"/>
              </w:rPr>
            </w:pPr>
          </w:p>
        </w:tc>
        <w:tc>
          <w:tcPr>
            <w:tcW w:w="18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sz w:val="16"/>
                <w:szCs w:val="16"/>
              </w:rPr>
            </w:pPr>
          </w:p>
        </w:tc>
        <w:tc>
          <w:tcPr>
            <w:tcW w:w="1544"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sz w:val="16"/>
                <w:szCs w:val="16"/>
              </w:rPr>
            </w:pPr>
          </w:p>
        </w:tc>
        <w:tc>
          <w:tcPr>
            <w:tcW w:w="16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   </w:t>
            </w:r>
          </w:p>
        </w:tc>
      </w:tr>
      <w:tr w:rsidR="00555C7E" w:rsidRPr="00555C7E" w:rsidTr="00555C7E">
        <w:trPr>
          <w:trHeight w:val="225"/>
        </w:trPr>
        <w:tc>
          <w:tcPr>
            <w:tcW w:w="5310" w:type="dxa"/>
            <w:gridSpan w:val="4"/>
            <w:shd w:val="clear" w:color="auto" w:fill="auto"/>
            <w:noWrap/>
            <w:vAlign w:val="bottom"/>
            <w:hideMark/>
          </w:tcPr>
          <w:p w:rsidR="00555C7E" w:rsidRPr="00555C7E" w:rsidRDefault="00555C7E" w:rsidP="00555C7E">
            <w:pPr>
              <w:widowControl/>
              <w:autoSpaceDE/>
              <w:autoSpaceDN/>
              <w:spacing w:after="0" w:line="240" w:lineRule="auto"/>
              <w:rPr>
                <w:rFonts w:ascii="Arial" w:eastAsia="Times New Roman" w:hAnsi="Arial" w:cs="Arial"/>
                <w:sz w:val="16"/>
                <w:szCs w:val="16"/>
              </w:rPr>
            </w:pPr>
            <w:r w:rsidRPr="00555C7E">
              <w:rPr>
                <w:rFonts w:ascii="Arial" w:eastAsia="Times New Roman" w:hAnsi="Arial" w:cs="Arial"/>
                <w:sz w:val="16"/>
                <w:szCs w:val="16"/>
              </w:rPr>
              <w:t>PEMBIAYAAN</w:t>
            </w:r>
          </w:p>
        </w:tc>
        <w:tc>
          <w:tcPr>
            <w:tcW w:w="18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sz w:val="16"/>
                <w:szCs w:val="16"/>
              </w:rPr>
            </w:pPr>
          </w:p>
        </w:tc>
        <w:tc>
          <w:tcPr>
            <w:tcW w:w="1544"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sz w:val="16"/>
                <w:szCs w:val="16"/>
              </w:rPr>
            </w:pPr>
          </w:p>
        </w:tc>
        <w:tc>
          <w:tcPr>
            <w:tcW w:w="16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   </w:t>
            </w:r>
          </w:p>
        </w:tc>
      </w:tr>
      <w:tr w:rsidR="00CF350B" w:rsidRPr="00555C7E" w:rsidTr="00555C7E">
        <w:trPr>
          <w:trHeight w:val="225"/>
        </w:trPr>
        <w:tc>
          <w:tcPr>
            <w:tcW w:w="5310" w:type="dxa"/>
            <w:gridSpan w:val="4"/>
            <w:shd w:val="clear" w:color="auto" w:fill="auto"/>
            <w:noWrap/>
            <w:vAlign w:val="bottom"/>
            <w:hideMark/>
          </w:tcPr>
          <w:p w:rsidR="00CF350B" w:rsidRPr="00555C7E" w:rsidRDefault="00CF350B" w:rsidP="00CF350B">
            <w:pPr>
              <w:widowControl/>
              <w:autoSpaceDE/>
              <w:autoSpaceDN/>
              <w:spacing w:after="0" w:line="240" w:lineRule="auto"/>
              <w:rPr>
                <w:rFonts w:ascii="Arial" w:eastAsia="Times New Roman" w:hAnsi="Arial" w:cs="Arial"/>
                <w:sz w:val="16"/>
                <w:szCs w:val="16"/>
              </w:rPr>
            </w:pPr>
            <w:r w:rsidRPr="00555C7E">
              <w:rPr>
                <w:rFonts w:ascii="Arial" w:eastAsia="Times New Roman" w:hAnsi="Arial" w:cs="Arial"/>
                <w:sz w:val="16"/>
                <w:szCs w:val="16"/>
              </w:rPr>
              <w:t>Penerimaan Pembiayaan</w:t>
            </w:r>
          </w:p>
        </w:tc>
        <w:tc>
          <w:tcPr>
            <w:tcW w:w="1876"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512,754,537.00 </w:t>
            </w:r>
          </w:p>
        </w:tc>
        <w:tc>
          <w:tcPr>
            <w:tcW w:w="1544"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512,754,537.00 </w:t>
            </w:r>
          </w:p>
        </w:tc>
        <w:tc>
          <w:tcPr>
            <w:tcW w:w="1676"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Pr="00555C7E">
              <w:rPr>
                <w:rFonts w:ascii="Arial" w:eastAsia="Times New Roman" w:hAnsi="Arial" w:cs="Arial"/>
                <w:sz w:val="16"/>
                <w:szCs w:val="16"/>
              </w:rPr>
              <w:t xml:space="preserve"> </w:t>
            </w:r>
          </w:p>
        </w:tc>
      </w:tr>
      <w:tr w:rsidR="00CF350B" w:rsidRPr="00555C7E" w:rsidTr="00555C7E">
        <w:trPr>
          <w:trHeight w:val="225"/>
        </w:trPr>
        <w:tc>
          <w:tcPr>
            <w:tcW w:w="5310" w:type="dxa"/>
            <w:gridSpan w:val="4"/>
            <w:shd w:val="clear" w:color="auto" w:fill="auto"/>
            <w:noWrap/>
            <w:vAlign w:val="bottom"/>
            <w:hideMark/>
          </w:tcPr>
          <w:p w:rsidR="00CF350B" w:rsidRPr="00555C7E" w:rsidRDefault="00CF350B" w:rsidP="00CF350B">
            <w:pPr>
              <w:widowControl/>
              <w:autoSpaceDE/>
              <w:autoSpaceDN/>
              <w:spacing w:after="0" w:line="240" w:lineRule="auto"/>
              <w:rPr>
                <w:rFonts w:ascii="Arial" w:eastAsia="Times New Roman" w:hAnsi="Arial" w:cs="Arial"/>
                <w:sz w:val="16"/>
                <w:szCs w:val="16"/>
              </w:rPr>
            </w:pPr>
            <w:r w:rsidRPr="00555C7E">
              <w:rPr>
                <w:rFonts w:ascii="Arial" w:eastAsia="Times New Roman" w:hAnsi="Arial" w:cs="Arial"/>
                <w:sz w:val="16"/>
                <w:szCs w:val="16"/>
              </w:rPr>
              <w:t>Sisa Lebih Perhitungan Anggaran Tahun Sebelumnya</w:t>
            </w:r>
          </w:p>
        </w:tc>
        <w:tc>
          <w:tcPr>
            <w:tcW w:w="1876"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512,754,537.00 </w:t>
            </w:r>
          </w:p>
        </w:tc>
        <w:tc>
          <w:tcPr>
            <w:tcW w:w="1544"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512,754,537.00 </w:t>
            </w:r>
          </w:p>
        </w:tc>
        <w:tc>
          <w:tcPr>
            <w:tcW w:w="1676"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sz w:val="16"/>
                <w:szCs w:val="16"/>
              </w:rPr>
            </w:pPr>
            <w:r w:rsidRPr="00555C7E">
              <w:rPr>
                <w:rFonts w:ascii="Arial" w:eastAsia="Times New Roman" w:hAnsi="Arial" w:cs="Arial"/>
                <w:sz w:val="16"/>
                <w:szCs w:val="16"/>
              </w:rPr>
              <w:t xml:space="preserve">         </w:t>
            </w:r>
            <w:r>
              <w:rPr>
                <w:rFonts w:ascii="Arial" w:eastAsia="Times New Roman" w:hAnsi="Arial" w:cs="Arial"/>
                <w:sz w:val="16"/>
                <w:szCs w:val="16"/>
              </w:rPr>
              <w:t>-</w:t>
            </w:r>
            <w:r w:rsidRPr="00555C7E">
              <w:rPr>
                <w:rFonts w:ascii="Arial" w:eastAsia="Times New Roman" w:hAnsi="Arial" w:cs="Arial"/>
                <w:sz w:val="16"/>
                <w:szCs w:val="16"/>
              </w:rPr>
              <w:t xml:space="preserve"> </w:t>
            </w:r>
          </w:p>
        </w:tc>
      </w:tr>
      <w:tr w:rsidR="00CF350B" w:rsidRPr="00555C7E" w:rsidTr="00555C7E">
        <w:trPr>
          <w:trHeight w:val="225"/>
        </w:trPr>
        <w:tc>
          <w:tcPr>
            <w:tcW w:w="5310" w:type="dxa"/>
            <w:gridSpan w:val="4"/>
            <w:shd w:val="clear" w:color="auto" w:fill="auto"/>
            <w:noWrap/>
            <w:vAlign w:val="bottom"/>
            <w:hideMark/>
          </w:tcPr>
          <w:p w:rsidR="00CF350B" w:rsidRPr="00555C7E" w:rsidRDefault="00CF350B" w:rsidP="00CF350B">
            <w:pPr>
              <w:widowControl/>
              <w:autoSpaceDE/>
              <w:autoSpaceDN/>
              <w:spacing w:after="0" w:line="240" w:lineRule="auto"/>
              <w:rPr>
                <w:rFonts w:ascii="Arial" w:eastAsia="Times New Roman" w:hAnsi="Arial" w:cs="Arial"/>
                <w:b/>
                <w:bCs/>
                <w:sz w:val="16"/>
                <w:szCs w:val="16"/>
              </w:rPr>
            </w:pPr>
            <w:r w:rsidRPr="00555C7E">
              <w:rPr>
                <w:rFonts w:ascii="Arial" w:eastAsia="Times New Roman" w:hAnsi="Arial" w:cs="Arial"/>
                <w:b/>
                <w:bCs/>
                <w:sz w:val="16"/>
                <w:szCs w:val="16"/>
              </w:rPr>
              <w:t>JUMLAH PEMBIAYAAN</w:t>
            </w:r>
          </w:p>
        </w:tc>
        <w:tc>
          <w:tcPr>
            <w:tcW w:w="1876"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512,754,537.00 </w:t>
            </w:r>
          </w:p>
        </w:tc>
        <w:tc>
          <w:tcPr>
            <w:tcW w:w="1544"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512,754,537.00 </w:t>
            </w:r>
          </w:p>
        </w:tc>
        <w:tc>
          <w:tcPr>
            <w:tcW w:w="1676" w:type="dxa"/>
            <w:shd w:val="clear" w:color="auto" w:fill="auto"/>
            <w:noWrap/>
            <w:vAlign w:val="bottom"/>
            <w:hideMark/>
          </w:tcPr>
          <w:p w:rsidR="00CF350B" w:rsidRPr="00555C7E" w:rsidRDefault="00CF350B" w:rsidP="00CF350B">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w:t>
            </w:r>
            <w:r>
              <w:rPr>
                <w:rFonts w:ascii="Arial" w:eastAsia="Times New Roman" w:hAnsi="Arial" w:cs="Arial"/>
                <w:b/>
                <w:bCs/>
                <w:sz w:val="16"/>
                <w:szCs w:val="16"/>
              </w:rPr>
              <w:t>-</w:t>
            </w:r>
            <w:r w:rsidRPr="00555C7E">
              <w:rPr>
                <w:rFonts w:ascii="Arial" w:eastAsia="Times New Roman" w:hAnsi="Arial" w:cs="Arial"/>
                <w:b/>
                <w:bCs/>
                <w:sz w:val="16"/>
                <w:szCs w:val="16"/>
              </w:rPr>
              <w:t xml:space="preserve"> </w:t>
            </w:r>
          </w:p>
        </w:tc>
      </w:tr>
      <w:tr w:rsidR="00555C7E" w:rsidRPr="00555C7E" w:rsidTr="00555C7E">
        <w:trPr>
          <w:trHeight w:val="225"/>
        </w:trPr>
        <w:tc>
          <w:tcPr>
            <w:tcW w:w="5310" w:type="dxa"/>
            <w:gridSpan w:val="4"/>
            <w:shd w:val="clear" w:color="auto" w:fill="auto"/>
            <w:noWrap/>
            <w:vAlign w:val="bottom"/>
            <w:hideMark/>
          </w:tcPr>
          <w:p w:rsidR="00555C7E" w:rsidRPr="00555C7E" w:rsidRDefault="00555C7E" w:rsidP="00555C7E">
            <w:pPr>
              <w:widowControl/>
              <w:autoSpaceDE/>
              <w:autoSpaceDN/>
              <w:spacing w:after="0" w:line="240" w:lineRule="auto"/>
              <w:rPr>
                <w:rFonts w:ascii="Arial" w:eastAsia="Times New Roman" w:hAnsi="Arial" w:cs="Arial"/>
                <w:b/>
                <w:bCs/>
                <w:sz w:val="16"/>
                <w:szCs w:val="16"/>
              </w:rPr>
            </w:pPr>
            <w:r w:rsidRPr="00555C7E">
              <w:rPr>
                <w:rFonts w:ascii="Arial" w:eastAsia="Times New Roman" w:hAnsi="Arial" w:cs="Arial"/>
                <w:b/>
                <w:bCs/>
                <w:sz w:val="16"/>
                <w:szCs w:val="16"/>
              </w:rPr>
              <w:t>SISA LEBIH / (KURANG) PERHITUNGAN ANGGARAN</w:t>
            </w:r>
          </w:p>
        </w:tc>
        <w:tc>
          <w:tcPr>
            <w:tcW w:w="18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519,702,658.00 </w:t>
            </w:r>
          </w:p>
        </w:tc>
        <w:tc>
          <w:tcPr>
            <w:tcW w:w="1544" w:type="dxa"/>
            <w:shd w:val="clear" w:color="auto" w:fill="auto"/>
            <w:noWrap/>
            <w:vAlign w:val="bottom"/>
            <w:hideMark/>
          </w:tcPr>
          <w:p w:rsidR="00555C7E" w:rsidRPr="00555C7E" w:rsidRDefault="00555C7E" w:rsidP="00CF350B">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w:t>
            </w:r>
            <w:r w:rsidR="00CF350B">
              <w:rPr>
                <w:rFonts w:ascii="Arial" w:eastAsia="Times New Roman" w:hAnsi="Arial" w:cs="Arial"/>
                <w:b/>
                <w:bCs/>
                <w:sz w:val="16"/>
                <w:szCs w:val="16"/>
              </w:rPr>
              <w:t>524.692.317</w:t>
            </w:r>
            <w:r w:rsidRPr="00555C7E">
              <w:rPr>
                <w:rFonts w:ascii="Arial" w:eastAsia="Times New Roman" w:hAnsi="Arial" w:cs="Arial"/>
                <w:b/>
                <w:bCs/>
                <w:sz w:val="16"/>
                <w:szCs w:val="16"/>
              </w:rPr>
              <w:t xml:space="preserve">.00 </w:t>
            </w:r>
          </w:p>
        </w:tc>
        <w:tc>
          <w:tcPr>
            <w:tcW w:w="1676" w:type="dxa"/>
            <w:shd w:val="clear" w:color="auto" w:fill="auto"/>
            <w:noWrap/>
            <w:vAlign w:val="bottom"/>
            <w:hideMark/>
          </w:tcPr>
          <w:p w:rsidR="00555C7E" w:rsidRPr="00555C7E" w:rsidRDefault="00555C7E" w:rsidP="00555C7E">
            <w:pPr>
              <w:widowControl/>
              <w:autoSpaceDE/>
              <w:autoSpaceDN/>
              <w:spacing w:after="0" w:line="240" w:lineRule="auto"/>
              <w:jc w:val="right"/>
              <w:rPr>
                <w:rFonts w:ascii="Arial" w:eastAsia="Times New Roman" w:hAnsi="Arial" w:cs="Arial"/>
                <w:b/>
                <w:bCs/>
                <w:sz w:val="16"/>
                <w:szCs w:val="16"/>
              </w:rPr>
            </w:pPr>
            <w:r w:rsidRPr="00555C7E">
              <w:rPr>
                <w:rFonts w:ascii="Arial" w:eastAsia="Times New Roman" w:hAnsi="Arial" w:cs="Arial"/>
                <w:b/>
                <w:bCs/>
                <w:sz w:val="16"/>
                <w:szCs w:val="16"/>
              </w:rPr>
              <w:t xml:space="preserve">         </w:t>
            </w:r>
            <w:r w:rsidR="00CF350B">
              <w:rPr>
                <w:rFonts w:ascii="Arial" w:eastAsia="Times New Roman" w:hAnsi="Arial" w:cs="Arial"/>
                <w:sz w:val="16"/>
                <w:szCs w:val="16"/>
              </w:rPr>
              <w:t>(4</w:t>
            </w:r>
            <w:r w:rsidR="00CF350B" w:rsidRPr="00555C7E">
              <w:rPr>
                <w:rFonts w:ascii="Arial" w:eastAsia="Times New Roman" w:hAnsi="Arial" w:cs="Arial"/>
                <w:sz w:val="16"/>
                <w:szCs w:val="16"/>
              </w:rPr>
              <w:t>,</w:t>
            </w:r>
            <w:r w:rsidR="00CF350B">
              <w:rPr>
                <w:rFonts w:ascii="Arial" w:eastAsia="Times New Roman" w:hAnsi="Arial" w:cs="Arial"/>
                <w:sz w:val="16"/>
                <w:szCs w:val="16"/>
              </w:rPr>
              <w:t>989</w:t>
            </w:r>
            <w:r w:rsidR="00CF350B" w:rsidRPr="00555C7E">
              <w:rPr>
                <w:rFonts w:ascii="Arial" w:eastAsia="Times New Roman" w:hAnsi="Arial" w:cs="Arial"/>
                <w:sz w:val="16"/>
                <w:szCs w:val="16"/>
              </w:rPr>
              <w:t>,</w:t>
            </w:r>
            <w:r w:rsidR="00CF350B">
              <w:rPr>
                <w:rFonts w:ascii="Arial" w:eastAsia="Times New Roman" w:hAnsi="Arial" w:cs="Arial"/>
                <w:sz w:val="16"/>
                <w:szCs w:val="16"/>
              </w:rPr>
              <w:t>695</w:t>
            </w:r>
            <w:r w:rsidR="00CF350B" w:rsidRPr="00555C7E">
              <w:rPr>
                <w:rFonts w:ascii="Arial" w:eastAsia="Times New Roman" w:hAnsi="Arial" w:cs="Arial"/>
                <w:sz w:val="16"/>
                <w:szCs w:val="16"/>
              </w:rPr>
              <w:t>.00</w:t>
            </w:r>
            <w:r w:rsidR="00CF350B">
              <w:rPr>
                <w:rFonts w:ascii="Arial" w:eastAsia="Times New Roman" w:hAnsi="Arial" w:cs="Arial"/>
                <w:sz w:val="16"/>
                <w:szCs w:val="16"/>
              </w:rPr>
              <w:t>)</w:t>
            </w:r>
          </w:p>
        </w:tc>
      </w:tr>
      <w:tr w:rsidR="009C3072" w:rsidRPr="00555C7E" w:rsidTr="00555C7E">
        <w:trPr>
          <w:trHeight w:val="225"/>
        </w:trPr>
        <w:tc>
          <w:tcPr>
            <w:tcW w:w="5310" w:type="dxa"/>
            <w:gridSpan w:val="4"/>
            <w:shd w:val="clear" w:color="auto" w:fill="auto"/>
            <w:noWrap/>
            <w:vAlign w:val="bottom"/>
          </w:tcPr>
          <w:p w:rsidR="009C3072" w:rsidRPr="00555C7E" w:rsidRDefault="009C3072" w:rsidP="00555C7E">
            <w:pPr>
              <w:widowControl/>
              <w:autoSpaceDE/>
              <w:autoSpaceDN/>
              <w:spacing w:after="0" w:line="240" w:lineRule="auto"/>
              <w:rPr>
                <w:rFonts w:ascii="Arial" w:eastAsia="Times New Roman" w:hAnsi="Arial" w:cs="Arial"/>
                <w:b/>
                <w:bCs/>
                <w:sz w:val="16"/>
                <w:szCs w:val="16"/>
              </w:rPr>
            </w:pPr>
          </w:p>
        </w:tc>
        <w:tc>
          <w:tcPr>
            <w:tcW w:w="1876" w:type="dxa"/>
            <w:shd w:val="clear" w:color="auto" w:fill="auto"/>
            <w:noWrap/>
            <w:vAlign w:val="bottom"/>
          </w:tcPr>
          <w:p w:rsidR="009C3072" w:rsidRPr="00555C7E" w:rsidRDefault="009C3072" w:rsidP="00555C7E">
            <w:pPr>
              <w:widowControl/>
              <w:autoSpaceDE/>
              <w:autoSpaceDN/>
              <w:spacing w:after="0" w:line="240" w:lineRule="auto"/>
              <w:jc w:val="right"/>
              <w:rPr>
                <w:rFonts w:ascii="Arial" w:eastAsia="Times New Roman" w:hAnsi="Arial" w:cs="Arial"/>
                <w:b/>
                <w:bCs/>
                <w:sz w:val="16"/>
                <w:szCs w:val="16"/>
              </w:rPr>
            </w:pPr>
          </w:p>
        </w:tc>
        <w:tc>
          <w:tcPr>
            <w:tcW w:w="1544" w:type="dxa"/>
            <w:shd w:val="clear" w:color="auto" w:fill="auto"/>
            <w:noWrap/>
            <w:vAlign w:val="bottom"/>
          </w:tcPr>
          <w:p w:rsidR="009C3072" w:rsidRPr="00555C7E" w:rsidRDefault="009C3072" w:rsidP="00555C7E">
            <w:pPr>
              <w:widowControl/>
              <w:autoSpaceDE/>
              <w:autoSpaceDN/>
              <w:spacing w:after="0" w:line="240" w:lineRule="auto"/>
              <w:jc w:val="right"/>
              <w:rPr>
                <w:rFonts w:ascii="Arial" w:eastAsia="Times New Roman" w:hAnsi="Arial" w:cs="Arial"/>
                <w:b/>
                <w:bCs/>
                <w:sz w:val="16"/>
                <w:szCs w:val="16"/>
              </w:rPr>
            </w:pPr>
          </w:p>
        </w:tc>
        <w:tc>
          <w:tcPr>
            <w:tcW w:w="1676" w:type="dxa"/>
            <w:shd w:val="clear" w:color="auto" w:fill="auto"/>
            <w:noWrap/>
            <w:vAlign w:val="bottom"/>
          </w:tcPr>
          <w:p w:rsidR="009C3072" w:rsidRPr="00555C7E" w:rsidRDefault="009C3072" w:rsidP="00555C7E">
            <w:pPr>
              <w:widowControl/>
              <w:autoSpaceDE/>
              <w:autoSpaceDN/>
              <w:spacing w:after="0" w:line="240" w:lineRule="auto"/>
              <w:jc w:val="right"/>
              <w:rPr>
                <w:rFonts w:ascii="Arial" w:eastAsia="Times New Roman" w:hAnsi="Arial" w:cs="Arial"/>
                <w:b/>
                <w:bCs/>
                <w:sz w:val="16"/>
                <w:szCs w:val="16"/>
              </w:rPr>
            </w:pPr>
          </w:p>
        </w:tc>
      </w:tr>
      <w:tr w:rsidR="00C4228F" w:rsidRPr="00555C7E" w:rsidTr="00555C7E">
        <w:trPr>
          <w:trHeight w:val="225"/>
        </w:trPr>
        <w:tc>
          <w:tcPr>
            <w:tcW w:w="5310" w:type="dxa"/>
            <w:gridSpan w:val="4"/>
            <w:shd w:val="clear" w:color="auto" w:fill="auto"/>
            <w:noWrap/>
            <w:vAlign w:val="bottom"/>
          </w:tcPr>
          <w:p w:rsidR="00C4228F" w:rsidRDefault="00C4228F" w:rsidP="00555C7E">
            <w:pPr>
              <w:widowControl/>
              <w:autoSpaceDE/>
              <w:autoSpaceDN/>
              <w:spacing w:after="0" w:line="240" w:lineRule="auto"/>
              <w:rPr>
                <w:rFonts w:ascii="Arial" w:eastAsia="Times New Roman" w:hAnsi="Arial" w:cs="Arial"/>
                <w:b/>
                <w:bCs/>
                <w:sz w:val="16"/>
                <w:szCs w:val="16"/>
              </w:rPr>
            </w:pPr>
          </w:p>
          <w:p w:rsidR="00C4228F" w:rsidRPr="00555C7E" w:rsidRDefault="00C4228F" w:rsidP="00555C7E">
            <w:pPr>
              <w:widowControl/>
              <w:autoSpaceDE/>
              <w:autoSpaceDN/>
              <w:spacing w:after="0" w:line="240" w:lineRule="auto"/>
              <w:rPr>
                <w:rFonts w:ascii="Arial" w:eastAsia="Times New Roman" w:hAnsi="Arial" w:cs="Arial"/>
                <w:b/>
                <w:bCs/>
                <w:sz w:val="16"/>
                <w:szCs w:val="16"/>
              </w:rPr>
            </w:pPr>
          </w:p>
        </w:tc>
        <w:tc>
          <w:tcPr>
            <w:tcW w:w="1876" w:type="dxa"/>
            <w:shd w:val="clear" w:color="auto" w:fill="auto"/>
            <w:noWrap/>
            <w:vAlign w:val="bottom"/>
          </w:tcPr>
          <w:p w:rsidR="00C4228F" w:rsidRPr="00555C7E" w:rsidRDefault="00C4228F" w:rsidP="00555C7E">
            <w:pPr>
              <w:widowControl/>
              <w:autoSpaceDE/>
              <w:autoSpaceDN/>
              <w:spacing w:after="0" w:line="240" w:lineRule="auto"/>
              <w:jc w:val="right"/>
              <w:rPr>
                <w:rFonts w:ascii="Arial" w:eastAsia="Times New Roman" w:hAnsi="Arial" w:cs="Arial"/>
                <w:b/>
                <w:bCs/>
                <w:sz w:val="16"/>
                <w:szCs w:val="16"/>
              </w:rPr>
            </w:pPr>
          </w:p>
        </w:tc>
        <w:tc>
          <w:tcPr>
            <w:tcW w:w="1544" w:type="dxa"/>
            <w:shd w:val="clear" w:color="auto" w:fill="auto"/>
            <w:noWrap/>
            <w:vAlign w:val="bottom"/>
          </w:tcPr>
          <w:p w:rsidR="00C4228F" w:rsidRPr="00555C7E" w:rsidRDefault="00C4228F" w:rsidP="00555C7E">
            <w:pPr>
              <w:widowControl/>
              <w:autoSpaceDE/>
              <w:autoSpaceDN/>
              <w:spacing w:after="0" w:line="240" w:lineRule="auto"/>
              <w:jc w:val="right"/>
              <w:rPr>
                <w:rFonts w:ascii="Arial" w:eastAsia="Times New Roman" w:hAnsi="Arial" w:cs="Arial"/>
                <w:b/>
                <w:bCs/>
                <w:sz w:val="16"/>
                <w:szCs w:val="16"/>
              </w:rPr>
            </w:pPr>
          </w:p>
        </w:tc>
        <w:tc>
          <w:tcPr>
            <w:tcW w:w="1676" w:type="dxa"/>
            <w:shd w:val="clear" w:color="auto" w:fill="auto"/>
            <w:noWrap/>
            <w:vAlign w:val="bottom"/>
          </w:tcPr>
          <w:p w:rsidR="00C4228F" w:rsidRPr="00555C7E" w:rsidRDefault="00C4228F" w:rsidP="00555C7E">
            <w:pPr>
              <w:widowControl/>
              <w:autoSpaceDE/>
              <w:autoSpaceDN/>
              <w:spacing w:after="0" w:line="240" w:lineRule="auto"/>
              <w:jc w:val="right"/>
              <w:rPr>
                <w:rFonts w:ascii="Arial" w:eastAsia="Times New Roman" w:hAnsi="Arial" w:cs="Arial"/>
                <w:b/>
                <w:bCs/>
                <w:sz w:val="16"/>
                <w:szCs w:val="16"/>
              </w:rPr>
            </w:pPr>
          </w:p>
        </w:tc>
      </w:tr>
      <w:tr w:rsidR="00C4228F" w:rsidRPr="00555C7E" w:rsidTr="00C4228F">
        <w:trPr>
          <w:trHeight w:val="382"/>
        </w:trPr>
        <w:tc>
          <w:tcPr>
            <w:tcW w:w="5310" w:type="dxa"/>
            <w:gridSpan w:val="4"/>
            <w:shd w:val="clear" w:color="auto" w:fill="auto"/>
            <w:noWrap/>
            <w:vAlign w:val="bottom"/>
          </w:tcPr>
          <w:p w:rsidR="00C4228F" w:rsidRDefault="00C4228F" w:rsidP="00C4228F">
            <w:pPr>
              <w:widowControl/>
              <w:autoSpaceDE/>
              <w:autoSpaceDN/>
              <w:spacing w:after="0" w:line="240" w:lineRule="auto"/>
              <w:rPr>
                <w:rFonts w:ascii="Arial" w:eastAsia="Times New Roman" w:hAnsi="Arial" w:cs="Arial"/>
                <w:b/>
                <w:bCs/>
                <w:sz w:val="16"/>
                <w:szCs w:val="16"/>
              </w:rPr>
            </w:pPr>
          </w:p>
        </w:tc>
        <w:tc>
          <w:tcPr>
            <w:tcW w:w="5096" w:type="dxa"/>
            <w:gridSpan w:val="3"/>
            <w:shd w:val="clear" w:color="auto" w:fill="auto"/>
            <w:noWrap/>
          </w:tcPr>
          <w:p w:rsidR="00C4228F" w:rsidRPr="00CF350B" w:rsidRDefault="00C4228F" w:rsidP="001F4241">
            <w:pPr>
              <w:pStyle w:val="BodyText"/>
              <w:spacing w:after="0" w:line="240" w:lineRule="auto"/>
              <w:ind w:left="1782"/>
              <w:rPr>
                <w:rFonts w:ascii="Arial" w:hAnsi="Arial" w:cs="Arial"/>
                <w:sz w:val="20"/>
                <w:szCs w:val="20"/>
              </w:rPr>
            </w:pPr>
            <w:r w:rsidRPr="00CF350B">
              <w:rPr>
                <w:rFonts w:ascii="Arial" w:hAnsi="Arial" w:cs="Arial"/>
                <w:sz w:val="20"/>
                <w:szCs w:val="20"/>
                <w:lang w:val="id-ID"/>
              </w:rPr>
              <w:t xml:space="preserve">Ditetapkan di  </w:t>
            </w:r>
            <w:r w:rsidR="00CF350B">
              <w:rPr>
                <w:rFonts w:ascii="Arial" w:hAnsi="Arial" w:cs="Arial"/>
                <w:sz w:val="20"/>
                <w:szCs w:val="20"/>
              </w:rPr>
              <w:t>Beji,</w:t>
            </w:r>
          </w:p>
          <w:p w:rsidR="00C4228F" w:rsidRPr="00CF350B" w:rsidRDefault="00C4228F" w:rsidP="001F4241">
            <w:pPr>
              <w:pStyle w:val="BodyText"/>
              <w:spacing w:after="0" w:line="240" w:lineRule="auto"/>
              <w:ind w:left="1782"/>
              <w:rPr>
                <w:rFonts w:ascii="Arial" w:hAnsi="Arial" w:cs="Arial"/>
                <w:sz w:val="20"/>
                <w:szCs w:val="20"/>
              </w:rPr>
            </w:pPr>
            <w:r w:rsidRPr="00CF350B">
              <w:rPr>
                <w:rFonts w:ascii="Arial" w:hAnsi="Arial" w:cs="Arial"/>
                <w:sz w:val="20"/>
                <w:szCs w:val="20"/>
              </w:rPr>
              <w:t>Pada tanggal 18 Januari 2019</w:t>
            </w:r>
          </w:p>
          <w:p w:rsidR="00C4228F" w:rsidRPr="00CF350B" w:rsidRDefault="00C4228F" w:rsidP="001F4241">
            <w:pPr>
              <w:pStyle w:val="BodyText"/>
              <w:spacing w:after="0" w:line="240" w:lineRule="auto"/>
              <w:ind w:left="1782"/>
              <w:rPr>
                <w:rFonts w:ascii="Arial" w:hAnsi="Arial" w:cs="Arial"/>
                <w:sz w:val="20"/>
                <w:szCs w:val="20"/>
              </w:rPr>
            </w:pPr>
          </w:p>
          <w:p w:rsidR="00C4228F" w:rsidRPr="00CF350B" w:rsidRDefault="00C4228F" w:rsidP="001F4241">
            <w:pPr>
              <w:pStyle w:val="BodyText"/>
              <w:spacing w:after="0" w:line="240" w:lineRule="auto"/>
              <w:ind w:left="1782"/>
              <w:rPr>
                <w:rFonts w:ascii="Arial" w:hAnsi="Arial" w:cs="Arial"/>
                <w:sz w:val="20"/>
                <w:szCs w:val="20"/>
              </w:rPr>
            </w:pPr>
          </w:p>
          <w:p w:rsidR="00C4228F" w:rsidRPr="00CF350B" w:rsidRDefault="00C4228F" w:rsidP="001F4241">
            <w:pPr>
              <w:pStyle w:val="BodyText"/>
              <w:spacing w:after="0" w:line="240" w:lineRule="auto"/>
              <w:ind w:left="1782"/>
              <w:rPr>
                <w:rFonts w:ascii="Arial" w:hAnsi="Arial" w:cs="Arial"/>
                <w:sz w:val="20"/>
                <w:szCs w:val="20"/>
              </w:rPr>
            </w:pPr>
          </w:p>
          <w:p w:rsidR="00C4228F" w:rsidRPr="00CF350B" w:rsidRDefault="00C4228F" w:rsidP="001F4241">
            <w:pPr>
              <w:pStyle w:val="BodyText"/>
              <w:spacing w:after="0" w:line="240" w:lineRule="auto"/>
              <w:ind w:left="1782"/>
              <w:rPr>
                <w:rFonts w:ascii="Arial" w:hAnsi="Arial" w:cs="Arial"/>
                <w:sz w:val="20"/>
                <w:szCs w:val="20"/>
              </w:rPr>
            </w:pPr>
          </w:p>
          <w:p w:rsidR="00C4228F" w:rsidRPr="00CF350B" w:rsidRDefault="00C4228F" w:rsidP="001F4241">
            <w:pPr>
              <w:pStyle w:val="BodyText"/>
              <w:spacing w:after="0" w:line="240" w:lineRule="auto"/>
              <w:ind w:left="1782"/>
              <w:rPr>
                <w:rFonts w:ascii="Arial" w:hAnsi="Arial" w:cs="Arial"/>
                <w:sz w:val="20"/>
                <w:szCs w:val="20"/>
              </w:rPr>
            </w:pPr>
            <w:r w:rsidRPr="00CF350B">
              <w:rPr>
                <w:rFonts w:ascii="Arial" w:hAnsi="Arial" w:cs="Arial"/>
                <w:sz w:val="20"/>
                <w:szCs w:val="20"/>
              </w:rPr>
              <w:t>SUPARNO, S,Sos</w:t>
            </w:r>
          </w:p>
          <w:p w:rsidR="00C4228F" w:rsidRPr="007507B7" w:rsidRDefault="00C4228F" w:rsidP="00C4228F">
            <w:pPr>
              <w:pStyle w:val="BodyText"/>
              <w:spacing w:before="240" w:line="240" w:lineRule="auto"/>
              <w:rPr>
                <w:rFonts w:ascii="Bookman Old Style" w:hAnsi="Bookman Old Style"/>
              </w:rPr>
            </w:pPr>
          </w:p>
        </w:tc>
      </w:tr>
    </w:tbl>
    <w:p w:rsidR="005F3981" w:rsidRDefault="005F3981" w:rsidP="005F5636">
      <w:pPr>
        <w:spacing w:before="240" w:line="240" w:lineRule="auto"/>
        <w:rPr>
          <w:sz w:val="19"/>
        </w:rPr>
        <w:sectPr w:rsidR="005F3981" w:rsidSect="00C44E93">
          <w:headerReference w:type="default" r:id="rId13"/>
          <w:pgSz w:w="12240" w:h="20160" w:code="5"/>
          <w:pgMar w:top="1325" w:right="965" w:bottom="835" w:left="878" w:header="720" w:footer="720" w:gutter="0"/>
          <w:cols w:space="720"/>
        </w:sectPr>
      </w:pPr>
    </w:p>
    <w:p w:rsidR="00094AD7" w:rsidRPr="00510402" w:rsidRDefault="00094AD7" w:rsidP="00C6392D">
      <w:pPr>
        <w:spacing w:after="0" w:line="360" w:lineRule="auto"/>
        <w:rPr>
          <w:rFonts w:ascii="Bookman Old Style" w:eastAsia="Cambria" w:hAnsi="Bookman Old Style" w:cs="Cambria"/>
          <w:color w:val="000000"/>
        </w:rPr>
      </w:pPr>
    </w:p>
    <w:sectPr w:rsidR="00094AD7" w:rsidRPr="00510402" w:rsidSect="008919ED">
      <w:headerReference w:type="default" r:id="rId14"/>
      <w:pgSz w:w="11906" w:h="16838"/>
      <w:pgMar w:top="1440" w:right="128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4A" w:rsidRDefault="00610B4A">
      <w:pPr>
        <w:spacing w:after="0" w:line="240" w:lineRule="auto"/>
      </w:pPr>
      <w:r>
        <w:separator/>
      </w:r>
    </w:p>
  </w:endnote>
  <w:endnote w:type="continuationSeparator" w:id="0">
    <w:p w:rsidR="00610B4A" w:rsidRDefault="0061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236028"/>
      <w:docPartObj>
        <w:docPartGallery w:val="Page Numbers (Bottom of Page)"/>
        <w:docPartUnique/>
      </w:docPartObj>
    </w:sdtPr>
    <w:sdtEndPr>
      <w:rPr>
        <w:noProof/>
      </w:rPr>
    </w:sdtEndPr>
    <w:sdtContent>
      <w:p w:rsidR="008A7669" w:rsidRDefault="008A7669">
        <w:pPr>
          <w:pStyle w:val="Footer"/>
          <w:jc w:val="right"/>
        </w:pPr>
        <w:r>
          <w:fldChar w:fldCharType="begin"/>
        </w:r>
        <w:r>
          <w:instrText xml:space="preserve"> PAGE   \* MERGEFORMAT </w:instrText>
        </w:r>
        <w:r>
          <w:fldChar w:fldCharType="separate"/>
        </w:r>
        <w:r w:rsidR="00A76DAB">
          <w:rPr>
            <w:noProof/>
          </w:rPr>
          <w:t>5</w:t>
        </w:r>
        <w:r>
          <w:rPr>
            <w:noProof/>
          </w:rPr>
          <w:fldChar w:fldCharType="end"/>
        </w:r>
      </w:p>
    </w:sdtContent>
  </w:sdt>
  <w:p w:rsidR="008A7669" w:rsidRDefault="008A7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4A" w:rsidRDefault="00610B4A">
      <w:pPr>
        <w:spacing w:after="0" w:line="240" w:lineRule="auto"/>
      </w:pPr>
      <w:r>
        <w:separator/>
      </w:r>
    </w:p>
  </w:footnote>
  <w:footnote w:type="continuationSeparator" w:id="0">
    <w:p w:rsidR="00610B4A" w:rsidRDefault="0061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69" w:rsidRDefault="008A7669">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69" w:rsidRDefault="008A7669">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69" w:rsidRDefault="008A766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5CBB"/>
    <w:multiLevelType w:val="hybridMultilevel"/>
    <w:tmpl w:val="FCFC1CC0"/>
    <w:lvl w:ilvl="0" w:tplc="84F2ABB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1887690"/>
    <w:multiLevelType w:val="multilevel"/>
    <w:tmpl w:val="01887690"/>
    <w:lvl w:ilvl="0">
      <w:start w:val="1"/>
      <w:numFmt w:val="lowerLetter"/>
      <w:lvlText w:val="%1."/>
      <w:lvlJc w:val="left"/>
      <w:pPr>
        <w:ind w:left="569" w:hanging="360"/>
      </w:pPr>
      <w:rPr>
        <w:rFonts w:hint="default"/>
      </w:rPr>
    </w:lvl>
    <w:lvl w:ilvl="1">
      <w:start w:val="1"/>
      <w:numFmt w:val="lowerLetter"/>
      <w:lvlText w:val="%2."/>
      <w:lvlJc w:val="left"/>
      <w:pPr>
        <w:ind w:left="1289" w:hanging="360"/>
      </w:pPr>
    </w:lvl>
    <w:lvl w:ilvl="2">
      <w:start w:val="1"/>
      <w:numFmt w:val="lowerRoman"/>
      <w:lvlText w:val="%3."/>
      <w:lvlJc w:val="right"/>
      <w:pPr>
        <w:ind w:left="2009" w:hanging="180"/>
      </w:pPr>
    </w:lvl>
    <w:lvl w:ilvl="3">
      <w:start w:val="1"/>
      <w:numFmt w:val="decimal"/>
      <w:lvlText w:val="%4."/>
      <w:lvlJc w:val="left"/>
      <w:pPr>
        <w:ind w:left="2729" w:hanging="360"/>
      </w:pPr>
    </w:lvl>
    <w:lvl w:ilvl="4">
      <w:start w:val="1"/>
      <w:numFmt w:val="lowerLetter"/>
      <w:lvlText w:val="%5."/>
      <w:lvlJc w:val="left"/>
      <w:pPr>
        <w:ind w:left="3449" w:hanging="360"/>
      </w:pPr>
    </w:lvl>
    <w:lvl w:ilvl="5">
      <w:start w:val="1"/>
      <w:numFmt w:val="lowerRoman"/>
      <w:lvlText w:val="%6."/>
      <w:lvlJc w:val="right"/>
      <w:pPr>
        <w:ind w:left="4169" w:hanging="180"/>
      </w:pPr>
    </w:lvl>
    <w:lvl w:ilvl="6">
      <w:start w:val="1"/>
      <w:numFmt w:val="decimal"/>
      <w:lvlText w:val="%7."/>
      <w:lvlJc w:val="left"/>
      <w:pPr>
        <w:ind w:left="4889" w:hanging="360"/>
      </w:pPr>
    </w:lvl>
    <w:lvl w:ilvl="7">
      <w:start w:val="1"/>
      <w:numFmt w:val="lowerLetter"/>
      <w:lvlText w:val="%8."/>
      <w:lvlJc w:val="left"/>
      <w:pPr>
        <w:ind w:left="5609" w:hanging="360"/>
      </w:pPr>
    </w:lvl>
    <w:lvl w:ilvl="8">
      <w:start w:val="1"/>
      <w:numFmt w:val="lowerRoman"/>
      <w:lvlText w:val="%9."/>
      <w:lvlJc w:val="right"/>
      <w:pPr>
        <w:ind w:left="6329" w:hanging="180"/>
      </w:pPr>
    </w:lvl>
  </w:abstractNum>
  <w:abstractNum w:abstractNumId="2">
    <w:nsid w:val="03370D71"/>
    <w:multiLevelType w:val="multilevel"/>
    <w:tmpl w:val="03370D71"/>
    <w:lvl w:ilvl="0">
      <w:start w:val="1"/>
      <w:numFmt w:val="lowerLetter"/>
      <w:lvlText w:val="%1."/>
      <w:lvlJc w:val="left"/>
      <w:pPr>
        <w:ind w:left="701" w:hanging="360"/>
      </w:pPr>
      <w:rPr>
        <w:rFonts w:hint="default"/>
      </w:r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3">
    <w:nsid w:val="04FC665D"/>
    <w:multiLevelType w:val="multilevel"/>
    <w:tmpl w:val="04FC665D"/>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nsid w:val="068C4D09"/>
    <w:multiLevelType w:val="hybridMultilevel"/>
    <w:tmpl w:val="2BB06DC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B5E385D"/>
    <w:multiLevelType w:val="multilevel"/>
    <w:tmpl w:val="0B5E385D"/>
    <w:lvl w:ilvl="0">
      <w:start w:val="1"/>
      <w:numFmt w:val="lowerLetter"/>
      <w:lvlText w:val="%1."/>
      <w:lvlJc w:val="left"/>
      <w:pPr>
        <w:ind w:left="569" w:hanging="360"/>
      </w:pPr>
      <w:rPr>
        <w:rFonts w:hint="default"/>
        <w:w w:val="125"/>
      </w:rPr>
    </w:lvl>
    <w:lvl w:ilvl="1">
      <w:start w:val="1"/>
      <w:numFmt w:val="lowerLetter"/>
      <w:lvlText w:val="%2."/>
      <w:lvlJc w:val="left"/>
      <w:pPr>
        <w:ind w:left="1289" w:hanging="360"/>
      </w:pPr>
    </w:lvl>
    <w:lvl w:ilvl="2">
      <w:start w:val="1"/>
      <w:numFmt w:val="lowerRoman"/>
      <w:lvlText w:val="%3."/>
      <w:lvlJc w:val="right"/>
      <w:pPr>
        <w:ind w:left="2009" w:hanging="180"/>
      </w:pPr>
    </w:lvl>
    <w:lvl w:ilvl="3">
      <w:start w:val="1"/>
      <w:numFmt w:val="decimal"/>
      <w:lvlText w:val="%4."/>
      <w:lvlJc w:val="left"/>
      <w:pPr>
        <w:ind w:left="2729" w:hanging="360"/>
      </w:pPr>
    </w:lvl>
    <w:lvl w:ilvl="4">
      <w:start w:val="1"/>
      <w:numFmt w:val="lowerLetter"/>
      <w:lvlText w:val="%5."/>
      <w:lvlJc w:val="left"/>
      <w:pPr>
        <w:ind w:left="3449" w:hanging="360"/>
      </w:pPr>
    </w:lvl>
    <w:lvl w:ilvl="5">
      <w:start w:val="1"/>
      <w:numFmt w:val="lowerRoman"/>
      <w:lvlText w:val="%6."/>
      <w:lvlJc w:val="right"/>
      <w:pPr>
        <w:ind w:left="4169" w:hanging="180"/>
      </w:pPr>
    </w:lvl>
    <w:lvl w:ilvl="6">
      <w:start w:val="1"/>
      <w:numFmt w:val="decimal"/>
      <w:lvlText w:val="%7."/>
      <w:lvlJc w:val="left"/>
      <w:pPr>
        <w:ind w:left="4889" w:hanging="360"/>
      </w:pPr>
    </w:lvl>
    <w:lvl w:ilvl="7">
      <w:start w:val="1"/>
      <w:numFmt w:val="lowerLetter"/>
      <w:lvlText w:val="%8."/>
      <w:lvlJc w:val="left"/>
      <w:pPr>
        <w:ind w:left="5609" w:hanging="360"/>
      </w:pPr>
    </w:lvl>
    <w:lvl w:ilvl="8">
      <w:start w:val="1"/>
      <w:numFmt w:val="lowerRoman"/>
      <w:lvlText w:val="%9."/>
      <w:lvlJc w:val="right"/>
      <w:pPr>
        <w:ind w:left="6329" w:hanging="180"/>
      </w:pPr>
    </w:lvl>
  </w:abstractNum>
  <w:abstractNum w:abstractNumId="6">
    <w:nsid w:val="0D483D9B"/>
    <w:multiLevelType w:val="multilevel"/>
    <w:tmpl w:val="0D483D9B"/>
    <w:lvl w:ilvl="0">
      <w:start w:val="1"/>
      <w:numFmt w:val="low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7">
    <w:nsid w:val="0F432A36"/>
    <w:multiLevelType w:val="hybridMultilevel"/>
    <w:tmpl w:val="5D760DD0"/>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8">
    <w:nsid w:val="12835609"/>
    <w:multiLevelType w:val="multilevel"/>
    <w:tmpl w:val="12835609"/>
    <w:lvl w:ilvl="0">
      <w:start w:val="1"/>
      <w:numFmt w:val="upperLetter"/>
      <w:lvlText w:val="%1."/>
      <w:lvlJc w:val="left"/>
      <w:pPr>
        <w:ind w:left="552" w:hanging="240"/>
      </w:pPr>
      <w:rPr>
        <w:rFonts w:ascii="Georgia" w:eastAsia="Georgia" w:hAnsi="Georgia" w:cs="Georgia" w:hint="default"/>
        <w:spacing w:val="-1"/>
        <w:w w:val="108"/>
        <w:sz w:val="20"/>
        <w:szCs w:val="20"/>
      </w:rPr>
    </w:lvl>
    <w:lvl w:ilvl="1">
      <w:start w:val="1"/>
      <w:numFmt w:val="decimal"/>
      <w:lvlText w:val="%2"/>
      <w:lvlJc w:val="left"/>
      <w:pPr>
        <w:ind w:left="792" w:hanging="207"/>
      </w:pPr>
      <w:rPr>
        <w:rFonts w:ascii="Georgia" w:eastAsia="Georgia" w:hAnsi="Georgia" w:cs="Georgia" w:hint="default"/>
        <w:w w:val="147"/>
        <w:sz w:val="20"/>
        <w:szCs w:val="20"/>
      </w:rPr>
    </w:lvl>
    <w:lvl w:ilvl="2">
      <w:numFmt w:val="bullet"/>
      <w:lvlText w:val="•"/>
      <w:lvlJc w:val="left"/>
      <w:pPr>
        <w:ind w:left="1855" w:hanging="207"/>
      </w:pPr>
      <w:rPr>
        <w:rFonts w:hint="default"/>
      </w:rPr>
    </w:lvl>
    <w:lvl w:ilvl="3">
      <w:numFmt w:val="bullet"/>
      <w:lvlText w:val="•"/>
      <w:lvlJc w:val="left"/>
      <w:pPr>
        <w:ind w:left="2911" w:hanging="207"/>
      </w:pPr>
      <w:rPr>
        <w:rFonts w:hint="default"/>
      </w:rPr>
    </w:lvl>
    <w:lvl w:ilvl="4">
      <w:numFmt w:val="bullet"/>
      <w:lvlText w:val="•"/>
      <w:lvlJc w:val="left"/>
      <w:pPr>
        <w:ind w:left="3966" w:hanging="207"/>
      </w:pPr>
      <w:rPr>
        <w:rFonts w:hint="default"/>
      </w:rPr>
    </w:lvl>
    <w:lvl w:ilvl="5">
      <w:numFmt w:val="bullet"/>
      <w:lvlText w:val="•"/>
      <w:lvlJc w:val="left"/>
      <w:pPr>
        <w:ind w:left="5022" w:hanging="207"/>
      </w:pPr>
      <w:rPr>
        <w:rFonts w:hint="default"/>
      </w:rPr>
    </w:lvl>
    <w:lvl w:ilvl="6">
      <w:numFmt w:val="bullet"/>
      <w:lvlText w:val="•"/>
      <w:lvlJc w:val="left"/>
      <w:pPr>
        <w:ind w:left="6077" w:hanging="207"/>
      </w:pPr>
      <w:rPr>
        <w:rFonts w:hint="default"/>
      </w:rPr>
    </w:lvl>
    <w:lvl w:ilvl="7">
      <w:numFmt w:val="bullet"/>
      <w:lvlText w:val="•"/>
      <w:lvlJc w:val="left"/>
      <w:pPr>
        <w:ind w:left="7133" w:hanging="207"/>
      </w:pPr>
      <w:rPr>
        <w:rFonts w:hint="default"/>
      </w:rPr>
    </w:lvl>
    <w:lvl w:ilvl="8">
      <w:numFmt w:val="bullet"/>
      <w:lvlText w:val="•"/>
      <w:lvlJc w:val="left"/>
      <w:pPr>
        <w:ind w:left="8188" w:hanging="207"/>
      </w:pPr>
      <w:rPr>
        <w:rFonts w:hint="default"/>
      </w:rPr>
    </w:lvl>
  </w:abstractNum>
  <w:abstractNum w:abstractNumId="9">
    <w:nsid w:val="14BD5CF7"/>
    <w:multiLevelType w:val="multilevel"/>
    <w:tmpl w:val="14BD5CF7"/>
    <w:lvl w:ilvl="0">
      <w:start w:val="1"/>
      <w:numFmt w:val="decimal"/>
      <w:lvlText w:val="%1."/>
      <w:lvlJc w:val="left"/>
      <w:pPr>
        <w:ind w:left="569" w:hanging="360"/>
      </w:pPr>
      <w:rPr>
        <w:rFonts w:hint="default"/>
        <w:w w:val="120"/>
      </w:rPr>
    </w:lvl>
    <w:lvl w:ilvl="1">
      <w:start w:val="1"/>
      <w:numFmt w:val="lowerLetter"/>
      <w:lvlText w:val="%2."/>
      <w:lvlJc w:val="left"/>
      <w:pPr>
        <w:ind w:left="1289" w:hanging="360"/>
      </w:pPr>
    </w:lvl>
    <w:lvl w:ilvl="2">
      <w:start w:val="1"/>
      <w:numFmt w:val="lowerRoman"/>
      <w:lvlText w:val="%3."/>
      <w:lvlJc w:val="right"/>
      <w:pPr>
        <w:ind w:left="2009" w:hanging="180"/>
      </w:pPr>
    </w:lvl>
    <w:lvl w:ilvl="3">
      <w:start w:val="1"/>
      <w:numFmt w:val="decimal"/>
      <w:lvlText w:val="%4."/>
      <w:lvlJc w:val="left"/>
      <w:pPr>
        <w:ind w:left="2729" w:hanging="360"/>
      </w:pPr>
    </w:lvl>
    <w:lvl w:ilvl="4">
      <w:start w:val="1"/>
      <w:numFmt w:val="lowerLetter"/>
      <w:lvlText w:val="%5."/>
      <w:lvlJc w:val="left"/>
      <w:pPr>
        <w:ind w:left="3449" w:hanging="360"/>
      </w:pPr>
    </w:lvl>
    <w:lvl w:ilvl="5">
      <w:start w:val="1"/>
      <w:numFmt w:val="lowerRoman"/>
      <w:lvlText w:val="%6."/>
      <w:lvlJc w:val="right"/>
      <w:pPr>
        <w:ind w:left="4169" w:hanging="180"/>
      </w:pPr>
    </w:lvl>
    <w:lvl w:ilvl="6">
      <w:start w:val="1"/>
      <w:numFmt w:val="decimal"/>
      <w:lvlText w:val="%7."/>
      <w:lvlJc w:val="left"/>
      <w:pPr>
        <w:ind w:left="4889" w:hanging="360"/>
      </w:pPr>
    </w:lvl>
    <w:lvl w:ilvl="7">
      <w:start w:val="1"/>
      <w:numFmt w:val="lowerLetter"/>
      <w:lvlText w:val="%8."/>
      <w:lvlJc w:val="left"/>
      <w:pPr>
        <w:ind w:left="5609" w:hanging="360"/>
      </w:pPr>
    </w:lvl>
    <w:lvl w:ilvl="8">
      <w:start w:val="1"/>
      <w:numFmt w:val="lowerRoman"/>
      <w:lvlText w:val="%9."/>
      <w:lvlJc w:val="right"/>
      <w:pPr>
        <w:ind w:left="6329" w:hanging="180"/>
      </w:pPr>
    </w:lvl>
  </w:abstractNum>
  <w:abstractNum w:abstractNumId="10">
    <w:nsid w:val="20284F54"/>
    <w:multiLevelType w:val="multilevel"/>
    <w:tmpl w:val="20284F54"/>
    <w:lvl w:ilvl="0">
      <w:start w:val="1"/>
      <w:numFmt w:val="lowerLetter"/>
      <w:lvlText w:val="%1."/>
      <w:lvlJc w:val="left"/>
      <w:pPr>
        <w:ind w:left="696" w:hanging="360"/>
      </w:pPr>
      <w:rPr>
        <w:rFonts w:hint="default"/>
      </w:rPr>
    </w:lvl>
    <w:lvl w:ilvl="1">
      <w:start w:val="1"/>
      <w:numFmt w:val="lowerLetter"/>
      <w:lvlText w:val="%2."/>
      <w:lvlJc w:val="left"/>
      <w:pPr>
        <w:ind w:left="1416" w:hanging="360"/>
      </w:pPr>
    </w:lvl>
    <w:lvl w:ilvl="2">
      <w:start w:val="1"/>
      <w:numFmt w:val="lowerRoman"/>
      <w:lvlText w:val="%3."/>
      <w:lvlJc w:val="right"/>
      <w:pPr>
        <w:ind w:left="2136" w:hanging="180"/>
      </w:pPr>
    </w:lvl>
    <w:lvl w:ilvl="3">
      <w:start w:val="1"/>
      <w:numFmt w:val="decimal"/>
      <w:lvlText w:val="%4."/>
      <w:lvlJc w:val="left"/>
      <w:pPr>
        <w:ind w:left="2856" w:hanging="360"/>
      </w:pPr>
    </w:lvl>
    <w:lvl w:ilvl="4">
      <w:start w:val="1"/>
      <w:numFmt w:val="lowerLetter"/>
      <w:lvlText w:val="%5."/>
      <w:lvlJc w:val="left"/>
      <w:pPr>
        <w:ind w:left="3576" w:hanging="360"/>
      </w:pPr>
    </w:lvl>
    <w:lvl w:ilvl="5">
      <w:start w:val="1"/>
      <w:numFmt w:val="lowerRoman"/>
      <w:lvlText w:val="%6."/>
      <w:lvlJc w:val="right"/>
      <w:pPr>
        <w:ind w:left="4296" w:hanging="180"/>
      </w:pPr>
    </w:lvl>
    <w:lvl w:ilvl="6">
      <w:start w:val="1"/>
      <w:numFmt w:val="decimal"/>
      <w:lvlText w:val="%7."/>
      <w:lvlJc w:val="left"/>
      <w:pPr>
        <w:ind w:left="5016" w:hanging="360"/>
      </w:pPr>
    </w:lvl>
    <w:lvl w:ilvl="7">
      <w:start w:val="1"/>
      <w:numFmt w:val="lowerLetter"/>
      <w:lvlText w:val="%8."/>
      <w:lvlJc w:val="left"/>
      <w:pPr>
        <w:ind w:left="5736" w:hanging="360"/>
      </w:pPr>
    </w:lvl>
    <w:lvl w:ilvl="8">
      <w:start w:val="1"/>
      <w:numFmt w:val="lowerRoman"/>
      <w:lvlText w:val="%9."/>
      <w:lvlJc w:val="right"/>
      <w:pPr>
        <w:ind w:left="6456" w:hanging="180"/>
      </w:pPr>
    </w:lvl>
  </w:abstractNum>
  <w:abstractNum w:abstractNumId="11">
    <w:nsid w:val="2AEF5AE2"/>
    <w:multiLevelType w:val="hybridMultilevel"/>
    <w:tmpl w:val="6CCAEFB4"/>
    <w:lvl w:ilvl="0" w:tplc="A7085CD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2FB975EA"/>
    <w:multiLevelType w:val="multilevel"/>
    <w:tmpl w:val="BFDE186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3">
    <w:nsid w:val="34643034"/>
    <w:multiLevelType w:val="hybridMultilevel"/>
    <w:tmpl w:val="9D58A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27488"/>
    <w:multiLevelType w:val="multilevel"/>
    <w:tmpl w:val="35327488"/>
    <w:lvl w:ilvl="0">
      <w:start w:val="1"/>
      <w:numFmt w:val="lowerLetter"/>
      <w:lvlText w:val="%1."/>
      <w:lvlJc w:val="left"/>
      <w:pPr>
        <w:ind w:left="1891" w:hanging="360"/>
      </w:pPr>
      <w:rPr>
        <w:rFonts w:hint="default"/>
        <w:w w:val="110"/>
        <w:sz w:val="16"/>
        <w:szCs w:val="16"/>
      </w:rPr>
    </w:lvl>
    <w:lvl w:ilvl="1">
      <w:start w:val="1"/>
      <w:numFmt w:val="lowerLetter"/>
      <w:lvlText w:val="%2."/>
      <w:lvlJc w:val="left"/>
      <w:pPr>
        <w:ind w:left="2611" w:hanging="360"/>
      </w:pPr>
    </w:lvl>
    <w:lvl w:ilvl="2">
      <w:start w:val="1"/>
      <w:numFmt w:val="lowerRoman"/>
      <w:lvlText w:val="%3."/>
      <w:lvlJc w:val="right"/>
      <w:pPr>
        <w:ind w:left="3331" w:hanging="180"/>
      </w:pPr>
    </w:lvl>
    <w:lvl w:ilvl="3">
      <w:start w:val="1"/>
      <w:numFmt w:val="decimal"/>
      <w:lvlText w:val="%4."/>
      <w:lvlJc w:val="left"/>
      <w:pPr>
        <w:ind w:left="4051" w:hanging="360"/>
      </w:pPr>
    </w:lvl>
    <w:lvl w:ilvl="4">
      <w:start w:val="1"/>
      <w:numFmt w:val="lowerLetter"/>
      <w:lvlText w:val="%5."/>
      <w:lvlJc w:val="left"/>
      <w:pPr>
        <w:ind w:left="4771" w:hanging="360"/>
      </w:pPr>
    </w:lvl>
    <w:lvl w:ilvl="5">
      <w:start w:val="1"/>
      <w:numFmt w:val="lowerRoman"/>
      <w:lvlText w:val="%6."/>
      <w:lvlJc w:val="right"/>
      <w:pPr>
        <w:ind w:left="5491" w:hanging="180"/>
      </w:pPr>
    </w:lvl>
    <w:lvl w:ilvl="6">
      <w:start w:val="1"/>
      <w:numFmt w:val="decimal"/>
      <w:lvlText w:val="%7."/>
      <w:lvlJc w:val="left"/>
      <w:pPr>
        <w:ind w:left="6211" w:hanging="360"/>
      </w:pPr>
    </w:lvl>
    <w:lvl w:ilvl="7">
      <w:start w:val="1"/>
      <w:numFmt w:val="lowerLetter"/>
      <w:lvlText w:val="%8."/>
      <w:lvlJc w:val="left"/>
      <w:pPr>
        <w:ind w:left="6931" w:hanging="360"/>
      </w:pPr>
    </w:lvl>
    <w:lvl w:ilvl="8">
      <w:start w:val="1"/>
      <w:numFmt w:val="lowerRoman"/>
      <w:lvlText w:val="%9."/>
      <w:lvlJc w:val="right"/>
      <w:pPr>
        <w:ind w:left="7651" w:hanging="180"/>
      </w:pPr>
    </w:lvl>
  </w:abstractNum>
  <w:abstractNum w:abstractNumId="15">
    <w:nsid w:val="3CFC5961"/>
    <w:multiLevelType w:val="multilevel"/>
    <w:tmpl w:val="3CFC5961"/>
    <w:lvl w:ilvl="0">
      <w:start w:val="1"/>
      <w:numFmt w:val="lowerLetter"/>
      <w:lvlText w:val="%1."/>
      <w:lvlJc w:val="left"/>
      <w:pPr>
        <w:ind w:left="713" w:hanging="360"/>
      </w:pPr>
      <w:rPr>
        <w:rFonts w:hint="default"/>
        <w:w w:val="125"/>
      </w:rPr>
    </w:lvl>
    <w:lvl w:ilvl="1">
      <w:start w:val="1"/>
      <w:numFmt w:val="lowerLetter"/>
      <w:lvlText w:val="%2."/>
      <w:lvlJc w:val="left"/>
      <w:pPr>
        <w:ind w:left="1433" w:hanging="360"/>
      </w:pPr>
    </w:lvl>
    <w:lvl w:ilvl="2">
      <w:start w:val="1"/>
      <w:numFmt w:val="lowerRoman"/>
      <w:lvlText w:val="%3."/>
      <w:lvlJc w:val="right"/>
      <w:pPr>
        <w:ind w:left="2153" w:hanging="180"/>
      </w:pPr>
    </w:lvl>
    <w:lvl w:ilvl="3">
      <w:start w:val="1"/>
      <w:numFmt w:val="decimal"/>
      <w:lvlText w:val="%4."/>
      <w:lvlJc w:val="left"/>
      <w:pPr>
        <w:ind w:left="2873" w:hanging="360"/>
      </w:pPr>
    </w:lvl>
    <w:lvl w:ilvl="4">
      <w:start w:val="1"/>
      <w:numFmt w:val="lowerLetter"/>
      <w:lvlText w:val="%5."/>
      <w:lvlJc w:val="left"/>
      <w:pPr>
        <w:ind w:left="3593" w:hanging="360"/>
      </w:pPr>
    </w:lvl>
    <w:lvl w:ilvl="5">
      <w:start w:val="1"/>
      <w:numFmt w:val="lowerRoman"/>
      <w:lvlText w:val="%6."/>
      <w:lvlJc w:val="right"/>
      <w:pPr>
        <w:ind w:left="4313" w:hanging="180"/>
      </w:pPr>
    </w:lvl>
    <w:lvl w:ilvl="6">
      <w:start w:val="1"/>
      <w:numFmt w:val="decimal"/>
      <w:lvlText w:val="%7."/>
      <w:lvlJc w:val="left"/>
      <w:pPr>
        <w:ind w:left="5033" w:hanging="360"/>
      </w:pPr>
    </w:lvl>
    <w:lvl w:ilvl="7">
      <w:start w:val="1"/>
      <w:numFmt w:val="lowerLetter"/>
      <w:lvlText w:val="%8."/>
      <w:lvlJc w:val="left"/>
      <w:pPr>
        <w:ind w:left="5753" w:hanging="360"/>
      </w:pPr>
    </w:lvl>
    <w:lvl w:ilvl="8">
      <w:start w:val="1"/>
      <w:numFmt w:val="lowerRoman"/>
      <w:lvlText w:val="%9."/>
      <w:lvlJc w:val="right"/>
      <w:pPr>
        <w:ind w:left="6473" w:hanging="180"/>
      </w:pPr>
    </w:lvl>
  </w:abstractNum>
  <w:abstractNum w:abstractNumId="16">
    <w:nsid w:val="3E3D6458"/>
    <w:multiLevelType w:val="multilevel"/>
    <w:tmpl w:val="3E3D6458"/>
    <w:lvl w:ilvl="0">
      <w:start w:val="1"/>
      <w:numFmt w:val="decimal"/>
      <w:lvlText w:val="%1."/>
      <w:lvlJc w:val="left"/>
      <w:pPr>
        <w:ind w:left="1032" w:hanging="245"/>
      </w:pPr>
      <w:rPr>
        <w:rFonts w:ascii="Georgia" w:eastAsia="Georgia" w:hAnsi="Georgia" w:cs="Georgia" w:hint="default"/>
        <w:spacing w:val="-1"/>
        <w:w w:val="137"/>
        <w:sz w:val="19"/>
        <w:szCs w:val="19"/>
      </w:rPr>
    </w:lvl>
    <w:lvl w:ilvl="1">
      <w:start w:val="1"/>
      <w:numFmt w:val="decimal"/>
      <w:lvlText w:val="%2."/>
      <w:lvlJc w:val="left"/>
      <w:pPr>
        <w:ind w:left="1162" w:hanging="245"/>
      </w:pPr>
      <w:rPr>
        <w:rFonts w:ascii="Georgia" w:eastAsia="Georgia" w:hAnsi="Georgia" w:cs="Georgia" w:hint="default"/>
        <w:spacing w:val="-1"/>
        <w:w w:val="137"/>
        <w:sz w:val="19"/>
        <w:szCs w:val="19"/>
      </w:rPr>
    </w:lvl>
    <w:lvl w:ilvl="2">
      <w:numFmt w:val="bullet"/>
      <w:lvlText w:val="•"/>
      <w:lvlJc w:val="left"/>
      <w:pPr>
        <w:ind w:left="2235" w:hanging="245"/>
      </w:pPr>
      <w:rPr>
        <w:rFonts w:hint="default"/>
      </w:rPr>
    </w:lvl>
    <w:lvl w:ilvl="3">
      <w:numFmt w:val="bullet"/>
      <w:lvlText w:val="•"/>
      <w:lvlJc w:val="left"/>
      <w:pPr>
        <w:ind w:left="3311" w:hanging="245"/>
      </w:pPr>
      <w:rPr>
        <w:rFonts w:hint="default"/>
      </w:rPr>
    </w:lvl>
    <w:lvl w:ilvl="4">
      <w:numFmt w:val="bullet"/>
      <w:lvlText w:val="•"/>
      <w:lvlJc w:val="left"/>
      <w:pPr>
        <w:ind w:left="4386" w:hanging="245"/>
      </w:pPr>
      <w:rPr>
        <w:rFonts w:hint="default"/>
      </w:rPr>
    </w:lvl>
    <w:lvl w:ilvl="5">
      <w:numFmt w:val="bullet"/>
      <w:lvlText w:val="•"/>
      <w:lvlJc w:val="left"/>
      <w:pPr>
        <w:ind w:left="5462" w:hanging="245"/>
      </w:pPr>
      <w:rPr>
        <w:rFonts w:hint="default"/>
      </w:rPr>
    </w:lvl>
    <w:lvl w:ilvl="6">
      <w:numFmt w:val="bullet"/>
      <w:lvlText w:val="•"/>
      <w:lvlJc w:val="left"/>
      <w:pPr>
        <w:ind w:left="6537" w:hanging="245"/>
      </w:pPr>
      <w:rPr>
        <w:rFonts w:hint="default"/>
      </w:rPr>
    </w:lvl>
    <w:lvl w:ilvl="7">
      <w:numFmt w:val="bullet"/>
      <w:lvlText w:val="•"/>
      <w:lvlJc w:val="left"/>
      <w:pPr>
        <w:ind w:left="7613" w:hanging="245"/>
      </w:pPr>
      <w:rPr>
        <w:rFonts w:hint="default"/>
      </w:rPr>
    </w:lvl>
    <w:lvl w:ilvl="8">
      <w:numFmt w:val="bullet"/>
      <w:lvlText w:val="•"/>
      <w:lvlJc w:val="left"/>
      <w:pPr>
        <w:ind w:left="8688" w:hanging="245"/>
      </w:pPr>
      <w:rPr>
        <w:rFonts w:hint="default"/>
      </w:rPr>
    </w:lvl>
  </w:abstractNum>
  <w:abstractNum w:abstractNumId="17">
    <w:nsid w:val="3F7E0CF7"/>
    <w:multiLevelType w:val="multilevel"/>
    <w:tmpl w:val="3F7E0CF7"/>
    <w:lvl w:ilvl="0">
      <w:start w:val="1"/>
      <w:numFmt w:val="decimal"/>
      <w:lvlText w:val="%1."/>
      <w:lvlJc w:val="left"/>
      <w:pPr>
        <w:ind w:left="408" w:hanging="408"/>
      </w:pPr>
      <w:rPr>
        <w:rFonts w:hint="default"/>
        <w:w w:val="110"/>
      </w:rPr>
    </w:lvl>
    <w:lvl w:ilvl="1">
      <w:start w:val="1"/>
      <w:numFmt w:val="decimal"/>
      <w:lvlText w:val="%1.%2."/>
      <w:lvlJc w:val="left"/>
      <w:pPr>
        <w:ind w:left="3635" w:hanging="720"/>
      </w:pPr>
      <w:rPr>
        <w:rFonts w:hint="default"/>
        <w:w w:val="110"/>
      </w:rPr>
    </w:lvl>
    <w:lvl w:ilvl="2">
      <w:start w:val="1"/>
      <w:numFmt w:val="decimal"/>
      <w:lvlText w:val="%1.%2.%3."/>
      <w:lvlJc w:val="left"/>
      <w:pPr>
        <w:ind w:left="6550" w:hanging="720"/>
      </w:pPr>
      <w:rPr>
        <w:rFonts w:hint="default"/>
        <w:w w:val="110"/>
      </w:rPr>
    </w:lvl>
    <w:lvl w:ilvl="3">
      <w:start w:val="1"/>
      <w:numFmt w:val="decimal"/>
      <w:lvlText w:val="%1.%2.%3.%4."/>
      <w:lvlJc w:val="left"/>
      <w:pPr>
        <w:ind w:left="9825" w:hanging="1080"/>
      </w:pPr>
      <w:rPr>
        <w:rFonts w:hint="default"/>
        <w:w w:val="110"/>
      </w:rPr>
    </w:lvl>
    <w:lvl w:ilvl="4">
      <w:start w:val="1"/>
      <w:numFmt w:val="decimal"/>
      <w:lvlText w:val="%1.%2.%3.%4.%5."/>
      <w:lvlJc w:val="left"/>
      <w:pPr>
        <w:ind w:left="12740" w:hanging="1080"/>
      </w:pPr>
      <w:rPr>
        <w:rFonts w:hint="default"/>
        <w:w w:val="110"/>
      </w:rPr>
    </w:lvl>
    <w:lvl w:ilvl="5">
      <w:start w:val="1"/>
      <w:numFmt w:val="decimal"/>
      <w:lvlText w:val="%1.%2.%3.%4.%5.%6."/>
      <w:lvlJc w:val="left"/>
      <w:pPr>
        <w:ind w:left="16015" w:hanging="1440"/>
      </w:pPr>
      <w:rPr>
        <w:rFonts w:hint="default"/>
        <w:w w:val="110"/>
      </w:rPr>
    </w:lvl>
    <w:lvl w:ilvl="6">
      <w:start w:val="1"/>
      <w:numFmt w:val="decimal"/>
      <w:lvlText w:val="%1.%2.%3.%4.%5.%6.%7."/>
      <w:lvlJc w:val="left"/>
      <w:pPr>
        <w:ind w:left="18930" w:hanging="1440"/>
      </w:pPr>
      <w:rPr>
        <w:rFonts w:hint="default"/>
        <w:w w:val="110"/>
      </w:rPr>
    </w:lvl>
    <w:lvl w:ilvl="7">
      <w:start w:val="1"/>
      <w:numFmt w:val="decimal"/>
      <w:lvlText w:val="%1.%2.%3.%4.%5.%6.%7.%8."/>
      <w:lvlJc w:val="left"/>
      <w:pPr>
        <w:ind w:left="22205" w:hanging="1800"/>
      </w:pPr>
      <w:rPr>
        <w:rFonts w:hint="default"/>
        <w:w w:val="110"/>
      </w:rPr>
    </w:lvl>
    <w:lvl w:ilvl="8">
      <w:start w:val="1"/>
      <w:numFmt w:val="decimal"/>
      <w:lvlText w:val="%1.%2.%3.%4.%5.%6.%7.%8.%9."/>
      <w:lvlJc w:val="left"/>
      <w:pPr>
        <w:ind w:left="25480" w:hanging="2160"/>
      </w:pPr>
      <w:rPr>
        <w:rFonts w:hint="default"/>
        <w:w w:val="110"/>
      </w:rPr>
    </w:lvl>
  </w:abstractNum>
  <w:abstractNum w:abstractNumId="18">
    <w:nsid w:val="421D19CE"/>
    <w:multiLevelType w:val="multilevel"/>
    <w:tmpl w:val="421D19CE"/>
    <w:lvl w:ilvl="0">
      <w:start w:val="1"/>
      <w:numFmt w:val="lowerLetter"/>
      <w:lvlText w:val="%1."/>
      <w:lvlJc w:val="left"/>
      <w:pPr>
        <w:ind w:left="569" w:hanging="360"/>
      </w:pPr>
      <w:rPr>
        <w:rFonts w:hint="default"/>
      </w:rPr>
    </w:lvl>
    <w:lvl w:ilvl="1">
      <w:start w:val="1"/>
      <w:numFmt w:val="lowerLetter"/>
      <w:lvlText w:val="%2."/>
      <w:lvlJc w:val="left"/>
      <w:pPr>
        <w:ind w:left="1289" w:hanging="360"/>
      </w:pPr>
    </w:lvl>
    <w:lvl w:ilvl="2">
      <w:start w:val="1"/>
      <w:numFmt w:val="lowerRoman"/>
      <w:lvlText w:val="%3."/>
      <w:lvlJc w:val="right"/>
      <w:pPr>
        <w:ind w:left="2009" w:hanging="180"/>
      </w:pPr>
    </w:lvl>
    <w:lvl w:ilvl="3">
      <w:start w:val="1"/>
      <w:numFmt w:val="decimal"/>
      <w:lvlText w:val="%4."/>
      <w:lvlJc w:val="left"/>
      <w:pPr>
        <w:ind w:left="2729" w:hanging="360"/>
      </w:pPr>
    </w:lvl>
    <w:lvl w:ilvl="4">
      <w:start w:val="1"/>
      <w:numFmt w:val="lowerLetter"/>
      <w:lvlText w:val="%5."/>
      <w:lvlJc w:val="left"/>
      <w:pPr>
        <w:ind w:left="3449" w:hanging="360"/>
      </w:pPr>
    </w:lvl>
    <w:lvl w:ilvl="5">
      <w:start w:val="1"/>
      <w:numFmt w:val="lowerRoman"/>
      <w:lvlText w:val="%6."/>
      <w:lvlJc w:val="right"/>
      <w:pPr>
        <w:ind w:left="4169" w:hanging="180"/>
      </w:pPr>
    </w:lvl>
    <w:lvl w:ilvl="6">
      <w:start w:val="1"/>
      <w:numFmt w:val="decimal"/>
      <w:lvlText w:val="%7."/>
      <w:lvlJc w:val="left"/>
      <w:pPr>
        <w:ind w:left="4889" w:hanging="360"/>
      </w:pPr>
    </w:lvl>
    <w:lvl w:ilvl="7">
      <w:start w:val="1"/>
      <w:numFmt w:val="lowerLetter"/>
      <w:lvlText w:val="%8."/>
      <w:lvlJc w:val="left"/>
      <w:pPr>
        <w:ind w:left="5609" w:hanging="360"/>
      </w:pPr>
    </w:lvl>
    <w:lvl w:ilvl="8">
      <w:start w:val="1"/>
      <w:numFmt w:val="lowerRoman"/>
      <w:lvlText w:val="%9."/>
      <w:lvlJc w:val="right"/>
      <w:pPr>
        <w:ind w:left="6329" w:hanging="180"/>
      </w:pPr>
    </w:lvl>
  </w:abstractNum>
  <w:abstractNum w:abstractNumId="19">
    <w:nsid w:val="46530E8B"/>
    <w:multiLevelType w:val="multilevel"/>
    <w:tmpl w:val="46530E8B"/>
    <w:lvl w:ilvl="0">
      <w:numFmt w:val="bullet"/>
      <w:lvlText w:val="*"/>
      <w:lvlJc w:val="left"/>
      <w:pPr>
        <w:ind w:left="144" w:hanging="257"/>
      </w:pPr>
      <w:rPr>
        <w:rFonts w:ascii="Georgia" w:eastAsia="Georgia" w:hAnsi="Georgia" w:cs="Georgia" w:hint="default"/>
        <w:w w:val="92"/>
        <w:sz w:val="14"/>
        <w:szCs w:val="14"/>
      </w:rPr>
    </w:lvl>
    <w:lvl w:ilvl="1">
      <w:numFmt w:val="bullet"/>
      <w:lvlText w:val="-"/>
      <w:lvlJc w:val="left"/>
      <w:pPr>
        <w:ind w:left="1461" w:hanging="100"/>
      </w:pPr>
      <w:rPr>
        <w:rFonts w:ascii="Georgia" w:eastAsia="Georgia" w:hAnsi="Georgia" w:cs="Georgia" w:hint="default"/>
        <w:w w:val="106"/>
        <w:sz w:val="14"/>
        <w:szCs w:val="14"/>
      </w:rPr>
    </w:lvl>
    <w:lvl w:ilvl="2">
      <w:numFmt w:val="bullet"/>
      <w:lvlText w:val="•"/>
      <w:lvlJc w:val="left"/>
      <w:pPr>
        <w:ind w:left="2210" w:hanging="100"/>
      </w:pPr>
      <w:rPr>
        <w:rFonts w:hint="default"/>
      </w:rPr>
    </w:lvl>
    <w:lvl w:ilvl="3">
      <w:numFmt w:val="bullet"/>
      <w:lvlText w:val="•"/>
      <w:lvlJc w:val="left"/>
      <w:pPr>
        <w:ind w:left="2961" w:hanging="100"/>
      </w:pPr>
      <w:rPr>
        <w:rFonts w:hint="default"/>
      </w:rPr>
    </w:lvl>
    <w:lvl w:ilvl="4">
      <w:numFmt w:val="bullet"/>
      <w:lvlText w:val="•"/>
      <w:lvlJc w:val="left"/>
      <w:pPr>
        <w:ind w:left="3711" w:hanging="100"/>
      </w:pPr>
      <w:rPr>
        <w:rFonts w:hint="default"/>
      </w:rPr>
    </w:lvl>
    <w:lvl w:ilvl="5">
      <w:numFmt w:val="bullet"/>
      <w:lvlText w:val="•"/>
      <w:lvlJc w:val="left"/>
      <w:pPr>
        <w:ind w:left="4462" w:hanging="100"/>
      </w:pPr>
      <w:rPr>
        <w:rFonts w:hint="default"/>
      </w:rPr>
    </w:lvl>
    <w:lvl w:ilvl="6">
      <w:numFmt w:val="bullet"/>
      <w:lvlText w:val="•"/>
      <w:lvlJc w:val="left"/>
      <w:pPr>
        <w:ind w:left="5213" w:hanging="100"/>
      </w:pPr>
      <w:rPr>
        <w:rFonts w:hint="default"/>
      </w:rPr>
    </w:lvl>
    <w:lvl w:ilvl="7">
      <w:numFmt w:val="bullet"/>
      <w:lvlText w:val="•"/>
      <w:lvlJc w:val="left"/>
      <w:pPr>
        <w:ind w:left="5963" w:hanging="100"/>
      </w:pPr>
      <w:rPr>
        <w:rFonts w:hint="default"/>
      </w:rPr>
    </w:lvl>
    <w:lvl w:ilvl="8">
      <w:numFmt w:val="bullet"/>
      <w:lvlText w:val="•"/>
      <w:lvlJc w:val="left"/>
      <w:pPr>
        <w:ind w:left="6714" w:hanging="100"/>
      </w:pPr>
      <w:rPr>
        <w:rFonts w:hint="default"/>
      </w:rPr>
    </w:lvl>
  </w:abstractNum>
  <w:abstractNum w:abstractNumId="20">
    <w:nsid w:val="50965291"/>
    <w:multiLevelType w:val="multilevel"/>
    <w:tmpl w:val="50965291"/>
    <w:lvl w:ilvl="0">
      <w:start w:val="1"/>
      <w:numFmt w:val="lowerLetter"/>
      <w:lvlText w:val="%1."/>
      <w:lvlJc w:val="left"/>
      <w:pPr>
        <w:ind w:left="703" w:hanging="360"/>
      </w:pPr>
      <w:rPr>
        <w:rFonts w:hint="default"/>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21">
    <w:nsid w:val="597944FE"/>
    <w:multiLevelType w:val="multilevel"/>
    <w:tmpl w:val="597944FE"/>
    <w:lvl w:ilvl="0">
      <w:start w:val="1"/>
      <w:numFmt w:val="low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2">
    <w:nsid w:val="598B000B"/>
    <w:multiLevelType w:val="multilevel"/>
    <w:tmpl w:val="598B000B"/>
    <w:lvl w:ilvl="0">
      <w:start w:val="1"/>
      <w:numFmt w:val="lowerLetter"/>
      <w:lvlText w:val="%1."/>
      <w:lvlJc w:val="left"/>
      <w:pPr>
        <w:ind w:left="569" w:hanging="360"/>
      </w:pPr>
      <w:rPr>
        <w:rFonts w:hint="default"/>
      </w:rPr>
    </w:lvl>
    <w:lvl w:ilvl="1">
      <w:start w:val="1"/>
      <w:numFmt w:val="lowerLetter"/>
      <w:lvlText w:val="%2."/>
      <w:lvlJc w:val="left"/>
      <w:pPr>
        <w:ind w:left="1289" w:hanging="360"/>
      </w:pPr>
    </w:lvl>
    <w:lvl w:ilvl="2">
      <w:start w:val="1"/>
      <w:numFmt w:val="lowerRoman"/>
      <w:lvlText w:val="%3."/>
      <w:lvlJc w:val="right"/>
      <w:pPr>
        <w:ind w:left="2009" w:hanging="180"/>
      </w:pPr>
    </w:lvl>
    <w:lvl w:ilvl="3">
      <w:start w:val="1"/>
      <w:numFmt w:val="decimal"/>
      <w:lvlText w:val="%4."/>
      <w:lvlJc w:val="left"/>
      <w:pPr>
        <w:ind w:left="2729" w:hanging="360"/>
      </w:pPr>
    </w:lvl>
    <w:lvl w:ilvl="4">
      <w:start w:val="1"/>
      <w:numFmt w:val="lowerLetter"/>
      <w:lvlText w:val="%5."/>
      <w:lvlJc w:val="left"/>
      <w:pPr>
        <w:ind w:left="3449" w:hanging="360"/>
      </w:pPr>
    </w:lvl>
    <w:lvl w:ilvl="5">
      <w:start w:val="1"/>
      <w:numFmt w:val="lowerRoman"/>
      <w:lvlText w:val="%6."/>
      <w:lvlJc w:val="right"/>
      <w:pPr>
        <w:ind w:left="4169" w:hanging="180"/>
      </w:pPr>
    </w:lvl>
    <w:lvl w:ilvl="6">
      <w:start w:val="1"/>
      <w:numFmt w:val="decimal"/>
      <w:lvlText w:val="%7."/>
      <w:lvlJc w:val="left"/>
      <w:pPr>
        <w:ind w:left="4889" w:hanging="360"/>
      </w:pPr>
    </w:lvl>
    <w:lvl w:ilvl="7">
      <w:start w:val="1"/>
      <w:numFmt w:val="lowerLetter"/>
      <w:lvlText w:val="%8."/>
      <w:lvlJc w:val="left"/>
      <w:pPr>
        <w:ind w:left="5609" w:hanging="360"/>
      </w:pPr>
    </w:lvl>
    <w:lvl w:ilvl="8">
      <w:start w:val="1"/>
      <w:numFmt w:val="lowerRoman"/>
      <w:lvlText w:val="%9."/>
      <w:lvlJc w:val="right"/>
      <w:pPr>
        <w:ind w:left="6329" w:hanging="180"/>
      </w:pPr>
    </w:lvl>
  </w:abstractNum>
  <w:abstractNum w:abstractNumId="23">
    <w:nsid w:val="5CAC7312"/>
    <w:multiLevelType w:val="multilevel"/>
    <w:tmpl w:val="89CE1192"/>
    <w:lvl w:ilvl="0">
      <w:start w:val="3"/>
      <w:numFmt w:val="upperLetter"/>
      <w:lvlText w:val="%1"/>
      <w:lvlJc w:val="left"/>
      <w:pPr>
        <w:ind w:left="468" w:hanging="345"/>
      </w:pPr>
      <w:rPr>
        <w:rFonts w:ascii="Times New Roman" w:hAnsi="Times New Roman" w:cs="Times New Roman" w:hint="default"/>
      </w:rPr>
    </w:lvl>
    <w:lvl w:ilvl="1">
      <w:start w:val="9"/>
      <w:numFmt w:val="decimal"/>
      <w:lvlText w:val="%1.%2"/>
      <w:lvlJc w:val="left"/>
      <w:pPr>
        <w:ind w:left="468" w:hanging="345"/>
      </w:pPr>
      <w:rPr>
        <w:rFonts w:ascii="Georgia" w:hAnsi="Georgia" w:hint="default"/>
        <w:spacing w:val="-1"/>
        <w:sz w:val="17"/>
        <w:szCs w:val="17"/>
      </w:rPr>
    </w:lvl>
    <w:lvl w:ilvl="2">
      <w:numFmt w:val="bullet"/>
      <w:lvlText w:val="•"/>
      <w:lvlJc w:val="left"/>
      <w:pPr>
        <w:ind w:left="642" w:hanging="345"/>
      </w:pPr>
      <w:rPr>
        <w:rFonts w:ascii="Times New Roman" w:hAnsi="Times New Roman" w:cs="Times New Roman" w:hint="default"/>
      </w:rPr>
    </w:lvl>
    <w:lvl w:ilvl="3">
      <w:numFmt w:val="bullet"/>
      <w:lvlText w:val="•"/>
      <w:lvlJc w:val="left"/>
      <w:pPr>
        <w:ind w:left="733" w:hanging="345"/>
      </w:pPr>
      <w:rPr>
        <w:rFonts w:ascii="Times New Roman" w:hAnsi="Times New Roman" w:cs="Times New Roman" w:hint="default"/>
      </w:rPr>
    </w:lvl>
    <w:lvl w:ilvl="4">
      <w:numFmt w:val="bullet"/>
      <w:lvlText w:val="•"/>
      <w:lvlJc w:val="left"/>
      <w:pPr>
        <w:ind w:left="824" w:hanging="345"/>
      </w:pPr>
      <w:rPr>
        <w:rFonts w:ascii="Times New Roman" w:hAnsi="Times New Roman" w:cs="Times New Roman" w:hint="default"/>
      </w:rPr>
    </w:lvl>
    <w:lvl w:ilvl="5">
      <w:numFmt w:val="bullet"/>
      <w:lvlText w:val="•"/>
      <w:lvlJc w:val="left"/>
      <w:pPr>
        <w:ind w:left="915" w:hanging="345"/>
      </w:pPr>
      <w:rPr>
        <w:rFonts w:ascii="Times New Roman" w:hAnsi="Times New Roman" w:cs="Times New Roman" w:hint="default"/>
      </w:rPr>
    </w:lvl>
    <w:lvl w:ilvl="6">
      <w:numFmt w:val="bullet"/>
      <w:lvlText w:val="•"/>
      <w:lvlJc w:val="left"/>
      <w:pPr>
        <w:ind w:left="1006" w:hanging="345"/>
      </w:pPr>
      <w:rPr>
        <w:rFonts w:ascii="Times New Roman" w:hAnsi="Times New Roman" w:cs="Times New Roman" w:hint="default"/>
      </w:rPr>
    </w:lvl>
    <w:lvl w:ilvl="7">
      <w:numFmt w:val="bullet"/>
      <w:lvlText w:val="•"/>
      <w:lvlJc w:val="left"/>
      <w:pPr>
        <w:ind w:left="1097" w:hanging="345"/>
      </w:pPr>
      <w:rPr>
        <w:rFonts w:ascii="Times New Roman" w:hAnsi="Times New Roman" w:cs="Times New Roman" w:hint="default"/>
      </w:rPr>
    </w:lvl>
    <w:lvl w:ilvl="8">
      <w:numFmt w:val="bullet"/>
      <w:lvlText w:val="•"/>
      <w:lvlJc w:val="left"/>
      <w:pPr>
        <w:ind w:left="1188" w:hanging="345"/>
      </w:pPr>
      <w:rPr>
        <w:rFonts w:ascii="Times New Roman" w:hAnsi="Times New Roman" w:cs="Times New Roman" w:hint="default"/>
      </w:rPr>
    </w:lvl>
  </w:abstractNum>
  <w:abstractNum w:abstractNumId="24">
    <w:nsid w:val="5D420996"/>
    <w:multiLevelType w:val="multilevel"/>
    <w:tmpl w:val="5D420996"/>
    <w:lvl w:ilvl="0">
      <w:start w:val="1"/>
      <w:numFmt w:val="low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5">
    <w:nsid w:val="60F723A7"/>
    <w:multiLevelType w:val="multilevel"/>
    <w:tmpl w:val="60F723A7"/>
    <w:lvl w:ilvl="0">
      <w:start w:val="3"/>
      <w:numFmt w:val="upperLetter"/>
      <w:lvlText w:val="%1"/>
      <w:lvlJc w:val="left"/>
      <w:pPr>
        <w:ind w:left="468" w:hanging="345"/>
      </w:pPr>
      <w:rPr>
        <w:rFonts w:hint="default"/>
      </w:rPr>
    </w:lvl>
    <w:lvl w:ilvl="1">
      <w:start w:val="9"/>
      <w:numFmt w:val="decimal"/>
      <w:lvlText w:val="%1.%2"/>
      <w:lvlJc w:val="left"/>
      <w:pPr>
        <w:ind w:left="468" w:hanging="345"/>
      </w:pPr>
      <w:rPr>
        <w:rFonts w:ascii="Georgia" w:eastAsia="Georgia" w:hAnsi="Georgia" w:cs="Georgia" w:hint="default"/>
        <w:spacing w:val="-1"/>
        <w:w w:val="115"/>
        <w:sz w:val="17"/>
        <w:szCs w:val="17"/>
      </w:rPr>
    </w:lvl>
    <w:lvl w:ilvl="2">
      <w:numFmt w:val="bullet"/>
      <w:lvlText w:val="•"/>
      <w:lvlJc w:val="left"/>
      <w:pPr>
        <w:ind w:left="642" w:hanging="345"/>
      </w:pPr>
      <w:rPr>
        <w:rFonts w:hint="default"/>
      </w:rPr>
    </w:lvl>
    <w:lvl w:ilvl="3">
      <w:numFmt w:val="bullet"/>
      <w:lvlText w:val="•"/>
      <w:lvlJc w:val="left"/>
      <w:pPr>
        <w:ind w:left="733" w:hanging="345"/>
      </w:pPr>
      <w:rPr>
        <w:rFonts w:hint="default"/>
      </w:rPr>
    </w:lvl>
    <w:lvl w:ilvl="4">
      <w:numFmt w:val="bullet"/>
      <w:lvlText w:val="•"/>
      <w:lvlJc w:val="left"/>
      <w:pPr>
        <w:ind w:left="824" w:hanging="345"/>
      </w:pPr>
      <w:rPr>
        <w:rFonts w:hint="default"/>
      </w:rPr>
    </w:lvl>
    <w:lvl w:ilvl="5">
      <w:numFmt w:val="bullet"/>
      <w:lvlText w:val="•"/>
      <w:lvlJc w:val="left"/>
      <w:pPr>
        <w:ind w:left="915" w:hanging="345"/>
      </w:pPr>
      <w:rPr>
        <w:rFonts w:hint="default"/>
      </w:rPr>
    </w:lvl>
    <w:lvl w:ilvl="6">
      <w:numFmt w:val="bullet"/>
      <w:lvlText w:val="•"/>
      <w:lvlJc w:val="left"/>
      <w:pPr>
        <w:ind w:left="1006" w:hanging="345"/>
      </w:pPr>
      <w:rPr>
        <w:rFonts w:hint="default"/>
      </w:rPr>
    </w:lvl>
    <w:lvl w:ilvl="7">
      <w:numFmt w:val="bullet"/>
      <w:lvlText w:val="•"/>
      <w:lvlJc w:val="left"/>
      <w:pPr>
        <w:ind w:left="1097" w:hanging="345"/>
      </w:pPr>
      <w:rPr>
        <w:rFonts w:hint="default"/>
      </w:rPr>
    </w:lvl>
    <w:lvl w:ilvl="8">
      <w:numFmt w:val="bullet"/>
      <w:lvlText w:val="•"/>
      <w:lvlJc w:val="left"/>
      <w:pPr>
        <w:ind w:left="1188" w:hanging="345"/>
      </w:pPr>
      <w:rPr>
        <w:rFonts w:hint="default"/>
      </w:rPr>
    </w:lvl>
  </w:abstractNum>
  <w:abstractNum w:abstractNumId="26">
    <w:nsid w:val="618500CE"/>
    <w:multiLevelType w:val="multilevel"/>
    <w:tmpl w:val="618500CE"/>
    <w:lvl w:ilvl="0">
      <w:start w:val="1"/>
      <w:numFmt w:val="lowerLetter"/>
      <w:lvlText w:val="%1."/>
      <w:lvlJc w:val="left"/>
      <w:pPr>
        <w:ind w:left="1024" w:hanging="237"/>
      </w:pPr>
      <w:rPr>
        <w:rFonts w:ascii="Georgia" w:eastAsia="Georgia" w:hAnsi="Georgia" w:cs="Georgia" w:hint="default"/>
        <w:spacing w:val="-1"/>
        <w:w w:val="118"/>
        <w:sz w:val="19"/>
        <w:szCs w:val="19"/>
      </w:rPr>
    </w:lvl>
    <w:lvl w:ilvl="1">
      <w:numFmt w:val="bullet"/>
      <w:lvlText w:val="•"/>
      <w:lvlJc w:val="left"/>
      <w:pPr>
        <w:ind w:left="2002" w:hanging="237"/>
      </w:pPr>
      <w:rPr>
        <w:rFonts w:hint="default"/>
      </w:rPr>
    </w:lvl>
    <w:lvl w:ilvl="2">
      <w:numFmt w:val="bullet"/>
      <w:lvlText w:val="•"/>
      <w:lvlJc w:val="left"/>
      <w:pPr>
        <w:ind w:left="2984" w:hanging="237"/>
      </w:pPr>
      <w:rPr>
        <w:rFonts w:hint="default"/>
      </w:rPr>
    </w:lvl>
    <w:lvl w:ilvl="3">
      <w:numFmt w:val="bullet"/>
      <w:lvlText w:val="•"/>
      <w:lvlJc w:val="left"/>
      <w:pPr>
        <w:ind w:left="3966" w:hanging="237"/>
      </w:pPr>
      <w:rPr>
        <w:rFonts w:hint="default"/>
      </w:rPr>
    </w:lvl>
    <w:lvl w:ilvl="4">
      <w:numFmt w:val="bullet"/>
      <w:lvlText w:val="•"/>
      <w:lvlJc w:val="left"/>
      <w:pPr>
        <w:ind w:left="4948" w:hanging="237"/>
      </w:pPr>
      <w:rPr>
        <w:rFonts w:hint="default"/>
      </w:rPr>
    </w:lvl>
    <w:lvl w:ilvl="5">
      <w:numFmt w:val="bullet"/>
      <w:lvlText w:val="•"/>
      <w:lvlJc w:val="left"/>
      <w:pPr>
        <w:ind w:left="5930" w:hanging="237"/>
      </w:pPr>
      <w:rPr>
        <w:rFonts w:hint="default"/>
      </w:rPr>
    </w:lvl>
    <w:lvl w:ilvl="6">
      <w:numFmt w:val="bullet"/>
      <w:lvlText w:val="•"/>
      <w:lvlJc w:val="left"/>
      <w:pPr>
        <w:ind w:left="6912" w:hanging="237"/>
      </w:pPr>
      <w:rPr>
        <w:rFonts w:hint="default"/>
      </w:rPr>
    </w:lvl>
    <w:lvl w:ilvl="7">
      <w:numFmt w:val="bullet"/>
      <w:lvlText w:val="•"/>
      <w:lvlJc w:val="left"/>
      <w:pPr>
        <w:ind w:left="7894" w:hanging="237"/>
      </w:pPr>
      <w:rPr>
        <w:rFonts w:hint="default"/>
      </w:rPr>
    </w:lvl>
    <w:lvl w:ilvl="8">
      <w:numFmt w:val="bullet"/>
      <w:lvlText w:val="•"/>
      <w:lvlJc w:val="left"/>
      <w:pPr>
        <w:ind w:left="8876" w:hanging="237"/>
      </w:pPr>
      <w:rPr>
        <w:rFonts w:hint="default"/>
      </w:rPr>
    </w:lvl>
  </w:abstractNum>
  <w:abstractNum w:abstractNumId="27">
    <w:nsid w:val="6A1E3FF8"/>
    <w:multiLevelType w:val="multilevel"/>
    <w:tmpl w:val="6A1E3FF8"/>
    <w:lvl w:ilvl="0">
      <w:start w:val="1"/>
      <w:numFmt w:val="low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8">
    <w:nsid w:val="74BE002B"/>
    <w:multiLevelType w:val="hybridMultilevel"/>
    <w:tmpl w:val="30C0C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B41DC4"/>
    <w:multiLevelType w:val="multilevel"/>
    <w:tmpl w:val="7AB41DC4"/>
    <w:lvl w:ilvl="0">
      <w:start w:val="20"/>
      <w:numFmt w:val="upperLetter"/>
      <w:lvlText w:val="%1"/>
      <w:lvlJc w:val="left"/>
      <w:pPr>
        <w:ind w:left="606" w:hanging="449"/>
      </w:pPr>
      <w:rPr>
        <w:rFonts w:hint="default"/>
      </w:rPr>
    </w:lvl>
    <w:lvl w:ilvl="1">
      <w:start w:val="2"/>
      <w:numFmt w:val="decimal"/>
      <w:lvlText w:val="%1.%2."/>
      <w:lvlJc w:val="left"/>
      <w:pPr>
        <w:ind w:left="606" w:hanging="449"/>
      </w:pPr>
      <w:rPr>
        <w:rFonts w:hint="default"/>
        <w:spacing w:val="-1"/>
        <w:w w:val="111"/>
      </w:rPr>
    </w:lvl>
    <w:lvl w:ilvl="2">
      <w:start w:val="1"/>
      <w:numFmt w:val="lowerLetter"/>
      <w:lvlText w:val="%3."/>
      <w:lvlJc w:val="left"/>
      <w:pPr>
        <w:ind w:left="1531" w:hanging="170"/>
      </w:pPr>
      <w:rPr>
        <w:rFonts w:ascii="Georgia" w:eastAsia="Georgia" w:hAnsi="Georgia" w:cs="Georgia" w:hint="default"/>
        <w:spacing w:val="-1"/>
        <w:w w:val="115"/>
        <w:sz w:val="20"/>
        <w:szCs w:val="20"/>
      </w:rPr>
    </w:lvl>
    <w:lvl w:ilvl="3">
      <w:numFmt w:val="bullet"/>
      <w:lvlText w:val="•"/>
      <w:lvlJc w:val="left"/>
      <w:pPr>
        <w:ind w:left="3023" w:hanging="170"/>
      </w:pPr>
      <w:rPr>
        <w:rFonts w:hint="default"/>
      </w:rPr>
    </w:lvl>
    <w:lvl w:ilvl="4">
      <w:numFmt w:val="bullet"/>
      <w:lvlText w:val="•"/>
      <w:lvlJc w:val="left"/>
      <w:pPr>
        <w:ind w:left="3765" w:hanging="170"/>
      </w:pPr>
      <w:rPr>
        <w:rFonts w:hint="default"/>
      </w:rPr>
    </w:lvl>
    <w:lvl w:ilvl="5">
      <w:numFmt w:val="bullet"/>
      <w:lvlText w:val="•"/>
      <w:lvlJc w:val="left"/>
      <w:pPr>
        <w:ind w:left="4506" w:hanging="170"/>
      </w:pPr>
      <w:rPr>
        <w:rFonts w:hint="default"/>
      </w:rPr>
    </w:lvl>
    <w:lvl w:ilvl="6">
      <w:numFmt w:val="bullet"/>
      <w:lvlText w:val="•"/>
      <w:lvlJc w:val="left"/>
      <w:pPr>
        <w:ind w:left="5248" w:hanging="170"/>
      </w:pPr>
      <w:rPr>
        <w:rFonts w:hint="default"/>
      </w:rPr>
    </w:lvl>
    <w:lvl w:ilvl="7">
      <w:numFmt w:val="bullet"/>
      <w:lvlText w:val="•"/>
      <w:lvlJc w:val="left"/>
      <w:pPr>
        <w:ind w:left="5990" w:hanging="170"/>
      </w:pPr>
      <w:rPr>
        <w:rFonts w:hint="default"/>
      </w:rPr>
    </w:lvl>
    <w:lvl w:ilvl="8">
      <w:numFmt w:val="bullet"/>
      <w:lvlText w:val="•"/>
      <w:lvlJc w:val="left"/>
      <w:pPr>
        <w:ind w:left="6732" w:hanging="170"/>
      </w:pPr>
      <w:rPr>
        <w:rFonts w:hint="default"/>
      </w:rPr>
    </w:lvl>
  </w:abstractNum>
  <w:abstractNum w:abstractNumId="30">
    <w:nsid w:val="7DA4530E"/>
    <w:multiLevelType w:val="multilevel"/>
    <w:tmpl w:val="7DA4530E"/>
    <w:lvl w:ilvl="0">
      <w:start w:val="1"/>
      <w:numFmt w:val="upperLetter"/>
      <w:lvlText w:val="%1."/>
      <w:lvlJc w:val="left"/>
      <w:pPr>
        <w:ind w:left="418" w:hanging="274"/>
      </w:pPr>
      <w:rPr>
        <w:rFonts w:ascii="Georgia" w:eastAsia="Georgia" w:hAnsi="Georgia" w:cs="Georgia" w:hint="default"/>
        <w:spacing w:val="-1"/>
        <w:w w:val="108"/>
        <w:sz w:val="19"/>
        <w:szCs w:val="19"/>
      </w:rPr>
    </w:lvl>
    <w:lvl w:ilvl="1">
      <w:start w:val="1"/>
      <w:numFmt w:val="decimal"/>
      <w:lvlText w:val="%2."/>
      <w:lvlJc w:val="left"/>
      <w:pPr>
        <w:ind w:left="662" w:hanging="245"/>
      </w:pPr>
      <w:rPr>
        <w:rFonts w:ascii="Georgia" w:eastAsia="Georgia" w:hAnsi="Georgia" w:cs="Georgia" w:hint="default"/>
        <w:spacing w:val="-1"/>
        <w:w w:val="137"/>
        <w:sz w:val="19"/>
        <w:szCs w:val="19"/>
      </w:rPr>
    </w:lvl>
    <w:lvl w:ilvl="2">
      <w:numFmt w:val="bullet"/>
      <w:lvlText w:val="-"/>
      <w:lvlJc w:val="left"/>
      <w:pPr>
        <w:ind w:left="788" w:hanging="140"/>
      </w:pPr>
      <w:rPr>
        <w:rFonts w:ascii="Georgia" w:eastAsia="Georgia" w:hAnsi="Georgia" w:cs="Georgia" w:hint="default"/>
        <w:w w:val="109"/>
        <w:sz w:val="19"/>
        <w:szCs w:val="19"/>
      </w:rPr>
    </w:lvl>
    <w:lvl w:ilvl="3">
      <w:numFmt w:val="bullet"/>
      <w:lvlText w:val="•"/>
      <w:lvlJc w:val="left"/>
      <w:pPr>
        <w:ind w:left="2037" w:hanging="140"/>
      </w:pPr>
      <w:rPr>
        <w:rFonts w:hint="default"/>
      </w:rPr>
    </w:lvl>
    <w:lvl w:ilvl="4">
      <w:numFmt w:val="bullet"/>
      <w:lvlText w:val="•"/>
      <w:lvlJc w:val="left"/>
      <w:pPr>
        <w:ind w:left="3295" w:hanging="140"/>
      </w:pPr>
      <w:rPr>
        <w:rFonts w:hint="default"/>
      </w:rPr>
    </w:lvl>
    <w:lvl w:ilvl="5">
      <w:numFmt w:val="bullet"/>
      <w:lvlText w:val="•"/>
      <w:lvlJc w:val="left"/>
      <w:pPr>
        <w:ind w:left="4552" w:hanging="140"/>
      </w:pPr>
      <w:rPr>
        <w:rFonts w:hint="default"/>
      </w:rPr>
    </w:lvl>
    <w:lvl w:ilvl="6">
      <w:numFmt w:val="bullet"/>
      <w:lvlText w:val="•"/>
      <w:lvlJc w:val="left"/>
      <w:pPr>
        <w:ind w:left="5810" w:hanging="140"/>
      </w:pPr>
      <w:rPr>
        <w:rFonts w:hint="default"/>
      </w:rPr>
    </w:lvl>
    <w:lvl w:ilvl="7">
      <w:numFmt w:val="bullet"/>
      <w:lvlText w:val="•"/>
      <w:lvlJc w:val="left"/>
      <w:pPr>
        <w:ind w:left="7067" w:hanging="140"/>
      </w:pPr>
      <w:rPr>
        <w:rFonts w:hint="default"/>
      </w:rPr>
    </w:lvl>
    <w:lvl w:ilvl="8">
      <w:numFmt w:val="bullet"/>
      <w:lvlText w:val="•"/>
      <w:lvlJc w:val="left"/>
      <w:pPr>
        <w:ind w:left="8325" w:hanging="140"/>
      </w:pPr>
      <w:rPr>
        <w:rFonts w:hint="default"/>
      </w:rPr>
    </w:lvl>
  </w:abstractNum>
  <w:num w:numId="1">
    <w:abstractNumId w:val="8"/>
  </w:num>
  <w:num w:numId="2">
    <w:abstractNumId w:val="25"/>
  </w:num>
  <w:num w:numId="3">
    <w:abstractNumId w:val="30"/>
  </w:num>
  <w:num w:numId="4">
    <w:abstractNumId w:val="26"/>
  </w:num>
  <w:num w:numId="5">
    <w:abstractNumId w:val="29"/>
  </w:num>
  <w:num w:numId="6">
    <w:abstractNumId w:val="16"/>
  </w:num>
  <w:num w:numId="7">
    <w:abstractNumId w:val="15"/>
  </w:num>
  <w:num w:numId="8">
    <w:abstractNumId w:val="10"/>
  </w:num>
  <w:num w:numId="9">
    <w:abstractNumId w:val="3"/>
  </w:num>
  <w:num w:numId="10">
    <w:abstractNumId w:val="9"/>
  </w:num>
  <w:num w:numId="11">
    <w:abstractNumId w:val="2"/>
  </w:num>
  <w:num w:numId="12">
    <w:abstractNumId w:val="22"/>
  </w:num>
  <w:num w:numId="13">
    <w:abstractNumId w:val="24"/>
  </w:num>
  <w:num w:numId="14">
    <w:abstractNumId w:val="20"/>
  </w:num>
  <w:num w:numId="15">
    <w:abstractNumId w:val="5"/>
  </w:num>
  <w:num w:numId="16">
    <w:abstractNumId w:val="21"/>
  </w:num>
  <w:num w:numId="17">
    <w:abstractNumId w:val="1"/>
  </w:num>
  <w:num w:numId="18">
    <w:abstractNumId w:val="18"/>
  </w:num>
  <w:num w:numId="19">
    <w:abstractNumId w:val="27"/>
  </w:num>
  <w:num w:numId="20">
    <w:abstractNumId w:val="17"/>
  </w:num>
  <w:num w:numId="21">
    <w:abstractNumId w:val="6"/>
  </w:num>
  <w:num w:numId="22">
    <w:abstractNumId w:val="19"/>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lvlOverride w:ilvl="0">
      <w:startOverride w:val="3"/>
    </w:lvlOverride>
    <w:lvlOverride w:ilvl="1">
      <w:startOverride w:val="9"/>
    </w:lvlOverride>
    <w:lvlOverride w:ilvl="2"/>
    <w:lvlOverride w:ilvl="3"/>
    <w:lvlOverride w:ilvl="4"/>
    <w:lvlOverride w:ilvl="5"/>
    <w:lvlOverride w:ilvl="6"/>
    <w:lvlOverride w:ilvl="7"/>
    <w:lvlOverride w:ilvl="8"/>
  </w:num>
  <w:num w:numId="27">
    <w:abstractNumId w:val="0"/>
  </w:num>
  <w:num w:numId="28">
    <w:abstractNumId w:val="4"/>
  </w:num>
  <w:num w:numId="29">
    <w:abstractNumId w:val="13"/>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F23A81"/>
    <w:rsid w:val="00003CAA"/>
    <w:rsid w:val="000169EC"/>
    <w:rsid w:val="00032F0B"/>
    <w:rsid w:val="00051CC0"/>
    <w:rsid w:val="000530AE"/>
    <w:rsid w:val="00074673"/>
    <w:rsid w:val="00091AD6"/>
    <w:rsid w:val="0009456E"/>
    <w:rsid w:val="00094AD7"/>
    <w:rsid w:val="000B595F"/>
    <w:rsid w:val="000C0531"/>
    <w:rsid w:val="000D7826"/>
    <w:rsid w:val="00104115"/>
    <w:rsid w:val="001124F4"/>
    <w:rsid w:val="00126E52"/>
    <w:rsid w:val="00127F5B"/>
    <w:rsid w:val="0013405A"/>
    <w:rsid w:val="00137D05"/>
    <w:rsid w:val="0016171E"/>
    <w:rsid w:val="00183BD4"/>
    <w:rsid w:val="00193C62"/>
    <w:rsid w:val="001A3C65"/>
    <w:rsid w:val="001C1FC3"/>
    <w:rsid w:val="001F4241"/>
    <w:rsid w:val="00217C88"/>
    <w:rsid w:val="00225274"/>
    <w:rsid w:val="002367C9"/>
    <w:rsid w:val="00241A10"/>
    <w:rsid w:val="00257C0E"/>
    <w:rsid w:val="002A348F"/>
    <w:rsid w:val="002B7D74"/>
    <w:rsid w:val="002C1E01"/>
    <w:rsid w:val="00324A34"/>
    <w:rsid w:val="00341243"/>
    <w:rsid w:val="003514D3"/>
    <w:rsid w:val="00362C7C"/>
    <w:rsid w:val="003668B3"/>
    <w:rsid w:val="00374E7C"/>
    <w:rsid w:val="00377758"/>
    <w:rsid w:val="003848E0"/>
    <w:rsid w:val="003A778C"/>
    <w:rsid w:val="00414E5E"/>
    <w:rsid w:val="00426715"/>
    <w:rsid w:val="00426D3B"/>
    <w:rsid w:val="004278FD"/>
    <w:rsid w:val="004A62B1"/>
    <w:rsid w:val="004C78E1"/>
    <w:rsid w:val="004F2787"/>
    <w:rsid w:val="005239AE"/>
    <w:rsid w:val="0054745C"/>
    <w:rsid w:val="00555430"/>
    <w:rsid w:val="00555C7E"/>
    <w:rsid w:val="00570706"/>
    <w:rsid w:val="005725DD"/>
    <w:rsid w:val="005945D5"/>
    <w:rsid w:val="005B02EC"/>
    <w:rsid w:val="005C0FDD"/>
    <w:rsid w:val="005E6D62"/>
    <w:rsid w:val="005F3981"/>
    <w:rsid w:val="005F5636"/>
    <w:rsid w:val="005F648F"/>
    <w:rsid w:val="00610B4A"/>
    <w:rsid w:val="006445EF"/>
    <w:rsid w:val="0064525C"/>
    <w:rsid w:val="00677E36"/>
    <w:rsid w:val="006861D5"/>
    <w:rsid w:val="00686C03"/>
    <w:rsid w:val="00694480"/>
    <w:rsid w:val="006A33BA"/>
    <w:rsid w:val="006A379B"/>
    <w:rsid w:val="006B08A9"/>
    <w:rsid w:val="006F0FB0"/>
    <w:rsid w:val="006F2FCF"/>
    <w:rsid w:val="0070156C"/>
    <w:rsid w:val="007070B8"/>
    <w:rsid w:val="00714EAC"/>
    <w:rsid w:val="007548D8"/>
    <w:rsid w:val="0078328A"/>
    <w:rsid w:val="00797589"/>
    <w:rsid w:val="007A2DE4"/>
    <w:rsid w:val="007A4B84"/>
    <w:rsid w:val="007B4E5D"/>
    <w:rsid w:val="007E2E45"/>
    <w:rsid w:val="007F087C"/>
    <w:rsid w:val="00820959"/>
    <w:rsid w:val="008426AD"/>
    <w:rsid w:val="008636CB"/>
    <w:rsid w:val="008918BF"/>
    <w:rsid w:val="008919ED"/>
    <w:rsid w:val="008A7669"/>
    <w:rsid w:val="008D11EF"/>
    <w:rsid w:val="008D3776"/>
    <w:rsid w:val="008D7D2A"/>
    <w:rsid w:val="009212BF"/>
    <w:rsid w:val="00942716"/>
    <w:rsid w:val="00956264"/>
    <w:rsid w:val="0096497C"/>
    <w:rsid w:val="009820F8"/>
    <w:rsid w:val="00984E58"/>
    <w:rsid w:val="009C3072"/>
    <w:rsid w:val="009C6A90"/>
    <w:rsid w:val="009E3ACF"/>
    <w:rsid w:val="009F7146"/>
    <w:rsid w:val="009F79E0"/>
    <w:rsid w:val="00A0234C"/>
    <w:rsid w:val="00A35287"/>
    <w:rsid w:val="00A47964"/>
    <w:rsid w:val="00A71FB4"/>
    <w:rsid w:val="00A74F60"/>
    <w:rsid w:val="00A76DAB"/>
    <w:rsid w:val="00AA47AB"/>
    <w:rsid w:val="00AA6AEA"/>
    <w:rsid w:val="00AB2EE2"/>
    <w:rsid w:val="00AB3D54"/>
    <w:rsid w:val="00AC013A"/>
    <w:rsid w:val="00AC6FF1"/>
    <w:rsid w:val="00AD2E49"/>
    <w:rsid w:val="00AE5807"/>
    <w:rsid w:val="00B31FF9"/>
    <w:rsid w:val="00B82781"/>
    <w:rsid w:val="00BA1849"/>
    <w:rsid w:val="00BA3F88"/>
    <w:rsid w:val="00BD7A4C"/>
    <w:rsid w:val="00C06C96"/>
    <w:rsid w:val="00C24927"/>
    <w:rsid w:val="00C4228F"/>
    <w:rsid w:val="00C44E93"/>
    <w:rsid w:val="00C46276"/>
    <w:rsid w:val="00C6392D"/>
    <w:rsid w:val="00C6478C"/>
    <w:rsid w:val="00C6798B"/>
    <w:rsid w:val="00C70F44"/>
    <w:rsid w:val="00C86078"/>
    <w:rsid w:val="00C90E4C"/>
    <w:rsid w:val="00CB2C6A"/>
    <w:rsid w:val="00CC0EB0"/>
    <w:rsid w:val="00CE7B35"/>
    <w:rsid w:val="00CF350B"/>
    <w:rsid w:val="00CF353D"/>
    <w:rsid w:val="00D33D1A"/>
    <w:rsid w:val="00D36D1F"/>
    <w:rsid w:val="00D90F60"/>
    <w:rsid w:val="00DF312A"/>
    <w:rsid w:val="00E00D7E"/>
    <w:rsid w:val="00E040CC"/>
    <w:rsid w:val="00E17EA3"/>
    <w:rsid w:val="00E20A7B"/>
    <w:rsid w:val="00E3334A"/>
    <w:rsid w:val="00E50A13"/>
    <w:rsid w:val="00E90A2C"/>
    <w:rsid w:val="00EC555C"/>
    <w:rsid w:val="00EC57ED"/>
    <w:rsid w:val="00F30E57"/>
    <w:rsid w:val="00F47BE0"/>
    <w:rsid w:val="00F9633A"/>
    <w:rsid w:val="00F97B2B"/>
    <w:rsid w:val="00FA0051"/>
    <w:rsid w:val="00FA1964"/>
    <w:rsid w:val="00FC2AB7"/>
    <w:rsid w:val="2AD36EA0"/>
    <w:rsid w:val="71F2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2071F7-5063-40B0-9B83-5AC132C1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Georgia" w:eastAsia="Georgia" w:hAnsi="Georgia" w:cs="Georgia"/>
      <w:sz w:val="22"/>
      <w:szCs w:val="22"/>
    </w:rPr>
  </w:style>
  <w:style w:type="paragraph" w:styleId="Heading1">
    <w:name w:val="heading 1"/>
    <w:basedOn w:val="Normal"/>
    <w:next w:val="Normal"/>
    <w:uiPriority w:val="1"/>
    <w:qFormat/>
    <w:pPr>
      <w:ind w:left="1606" w:right="1694"/>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pPr>
      <w:ind w:left="2528" w:hanging="425"/>
    </w:pPr>
  </w:style>
  <w:style w:type="paragraph" w:customStyle="1" w:styleId="TableParagraph">
    <w:name w:val="Table Paragraph"/>
    <w:basedOn w:val="Normal"/>
    <w:uiPriority w:val="1"/>
    <w:qFormat/>
  </w:style>
  <w:style w:type="paragraph" w:styleId="BalloonText">
    <w:name w:val="Balloon Text"/>
    <w:basedOn w:val="Normal"/>
    <w:link w:val="BalloonTextChar"/>
    <w:rsid w:val="0005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1CC0"/>
    <w:rPr>
      <w:rFonts w:ascii="Tahoma" w:eastAsia="Georgia" w:hAnsi="Tahoma" w:cs="Tahoma"/>
      <w:sz w:val="16"/>
      <w:szCs w:val="16"/>
    </w:rPr>
  </w:style>
  <w:style w:type="paragraph" w:styleId="Header">
    <w:name w:val="header"/>
    <w:basedOn w:val="Normal"/>
    <w:link w:val="HeaderChar"/>
    <w:rsid w:val="007070B8"/>
    <w:pPr>
      <w:tabs>
        <w:tab w:val="center" w:pos="4680"/>
        <w:tab w:val="right" w:pos="9360"/>
      </w:tabs>
      <w:spacing w:after="0" w:line="240" w:lineRule="auto"/>
    </w:pPr>
  </w:style>
  <w:style w:type="character" w:customStyle="1" w:styleId="HeaderChar">
    <w:name w:val="Header Char"/>
    <w:basedOn w:val="DefaultParagraphFont"/>
    <w:link w:val="Header"/>
    <w:rsid w:val="007070B8"/>
    <w:rPr>
      <w:rFonts w:ascii="Georgia" w:eastAsia="Georgia" w:hAnsi="Georgia" w:cs="Georgia"/>
      <w:sz w:val="22"/>
      <w:szCs w:val="22"/>
    </w:rPr>
  </w:style>
  <w:style w:type="paragraph" w:styleId="Footer">
    <w:name w:val="footer"/>
    <w:basedOn w:val="Normal"/>
    <w:link w:val="FooterChar"/>
    <w:uiPriority w:val="99"/>
    <w:rsid w:val="00707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0B8"/>
    <w:rPr>
      <w:rFonts w:ascii="Georgia" w:eastAsia="Georgia" w:hAnsi="Georgia" w:cs="Georgia"/>
      <w:sz w:val="22"/>
      <w:szCs w:val="22"/>
    </w:rPr>
  </w:style>
  <w:style w:type="character" w:customStyle="1" w:styleId="BodyTextChar">
    <w:name w:val="Body Text Char"/>
    <w:basedOn w:val="DefaultParagraphFont"/>
    <w:link w:val="BodyText"/>
    <w:uiPriority w:val="1"/>
    <w:rsid w:val="004278FD"/>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4604">
      <w:bodyDiv w:val="1"/>
      <w:marLeft w:val="0"/>
      <w:marRight w:val="0"/>
      <w:marTop w:val="0"/>
      <w:marBottom w:val="0"/>
      <w:divBdr>
        <w:top w:val="none" w:sz="0" w:space="0" w:color="auto"/>
        <w:left w:val="none" w:sz="0" w:space="0" w:color="auto"/>
        <w:bottom w:val="none" w:sz="0" w:space="0" w:color="auto"/>
        <w:right w:val="none" w:sz="0" w:space="0" w:color="auto"/>
      </w:divBdr>
    </w:div>
    <w:div w:id="118883946">
      <w:bodyDiv w:val="1"/>
      <w:marLeft w:val="0"/>
      <w:marRight w:val="0"/>
      <w:marTop w:val="0"/>
      <w:marBottom w:val="0"/>
      <w:divBdr>
        <w:top w:val="none" w:sz="0" w:space="0" w:color="auto"/>
        <w:left w:val="none" w:sz="0" w:space="0" w:color="auto"/>
        <w:bottom w:val="none" w:sz="0" w:space="0" w:color="auto"/>
        <w:right w:val="none" w:sz="0" w:space="0" w:color="auto"/>
      </w:divBdr>
    </w:div>
    <w:div w:id="470561876">
      <w:bodyDiv w:val="1"/>
      <w:marLeft w:val="0"/>
      <w:marRight w:val="0"/>
      <w:marTop w:val="0"/>
      <w:marBottom w:val="0"/>
      <w:divBdr>
        <w:top w:val="none" w:sz="0" w:space="0" w:color="auto"/>
        <w:left w:val="none" w:sz="0" w:space="0" w:color="auto"/>
        <w:bottom w:val="none" w:sz="0" w:space="0" w:color="auto"/>
        <w:right w:val="none" w:sz="0" w:space="0" w:color="auto"/>
      </w:divBdr>
    </w:div>
    <w:div w:id="816804447">
      <w:bodyDiv w:val="1"/>
      <w:marLeft w:val="0"/>
      <w:marRight w:val="0"/>
      <w:marTop w:val="0"/>
      <w:marBottom w:val="0"/>
      <w:divBdr>
        <w:top w:val="none" w:sz="0" w:space="0" w:color="auto"/>
        <w:left w:val="none" w:sz="0" w:space="0" w:color="auto"/>
        <w:bottom w:val="none" w:sz="0" w:space="0" w:color="auto"/>
        <w:right w:val="none" w:sz="0" w:space="0" w:color="auto"/>
      </w:divBdr>
    </w:div>
    <w:div w:id="1244030306">
      <w:bodyDiv w:val="1"/>
      <w:marLeft w:val="0"/>
      <w:marRight w:val="0"/>
      <w:marTop w:val="0"/>
      <w:marBottom w:val="0"/>
      <w:divBdr>
        <w:top w:val="none" w:sz="0" w:space="0" w:color="auto"/>
        <w:left w:val="none" w:sz="0" w:space="0" w:color="auto"/>
        <w:bottom w:val="none" w:sz="0" w:space="0" w:color="auto"/>
        <w:right w:val="none" w:sz="0" w:space="0" w:color="auto"/>
      </w:divBdr>
    </w:div>
    <w:div w:id="1497648966">
      <w:bodyDiv w:val="1"/>
      <w:marLeft w:val="0"/>
      <w:marRight w:val="0"/>
      <w:marTop w:val="0"/>
      <w:marBottom w:val="0"/>
      <w:divBdr>
        <w:top w:val="none" w:sz="0" w:space="0" w:color="auto"/>
        <w:left w:val="none" w:sz="0" w:space="0" w:color="auto"/>
        <w:bottom w:val="none" w:sz="0" w:space="0" w:color="auto"/>
        <w:right w:val="none" w:sz="0" w:space="0" w:color="auto"/>
      </w:divBdr>
    </w:div>
    <w:div w:id="159026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C77AB-A9FC-46BA-B9F2-6058FFA7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22</Pages>
  <Words>10786</Words>
  <Characters>61485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11</cp:revision>
  <cp:lastPrinted>2010-04-07T19:27:00Z</cp:lastPrinted>
  <dcterms:created xsi:type="dcterms:W3CDTF">2020-01-08T16:48:00Z</dcterms:created>
  <dcterms:modified xsi:type="dcterms:W3CDTF">2020-04-16T23:33:00Z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